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0D" w:rsidRDefault="00AE4F59" w:rsidP="00D76A0D">
      <w:pPr>
        <w:widowControl/>
        <w:jc w:val="left"/>
        <w:rPr>
          <w:rFonts w:eastAsia="ＭＳ Ｐゴシック"/>
          <w:b/>
          <w:sz w:val="24"/>
        </w:rPr>
      </w:pPr>
      <w:bookmarkStart w:id="0" w:name="_GoBack"/>
      <w:bookmarkEnd w:id="0"/>
      <w:r>
        <w:rPr>
          <w:rFonts w:eastAsia="ＭＳ Ｐゴシック"/>
          <w:b/>
          <w:noProof/>
          <w:sz w:val="24"/>
        </w:rPr>
        <w:pict>
          <v:group id="_x0000_s1194" style="position:absolute;margin-left:-3.5pt;margin-top:16.3pt;width:514.9pt;height:142.65pt;z-index:251677184" coordorigin="497,349" coordsize="10298,2853" o:regroupid="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left:497;top:2027;width:10298;height:1175;mso-width-relative:margin;mso-height-relative:margin" stroked="f">
              <v:fill opacity="0"/>
              <v:textbox style="mso-next-textbox:#_x0000_s1175">
                <w:txbxContent>
                  <w:p w:rsidR="00CA72F2" w:rsidRPr="00047DA8" w:rsidRDefault="002B4F08" w:rsidP="00E546A2">
                    <w:pPr>
                      <w:spacing w:before="40" w:line="400" w:lineRule="exact"/>
                      <w:ind w:firstLineChars="150" w:firstLine="360"/>
                      <w:rPr>
                        <w:rFonts w:ascii="メイリオ" w:eastAsia="メイリオ" w:hAnsi="メイリオ" w:cs="メイリオ"/>
                        <w:b/>
                        <w:sz w:val="24"/>
                        <w:szCs w:val="24"/>
                        <w:u w:val="single"/>
                      </w:rPr>
                    </w:pPr>
                    <w:r w:rsidRPr="00047DA8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当社は、以下の事項に同意のうえ、</w:t>
                    </w:r>
                    <w:r w:rsidR="00393378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９</w:t>
                    </w:r>
                    <w:r w:rsidR="005F3B73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月</w:t>
                    </w:r>
                    <w:r w:rsidR="00393378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19</w:t>
                    </w:r>
                    <w:r w:rsidR="00047DA8" w:rsidRPr="00047DA8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日の</w:t>
                    </w:r>
                    <w:r w:rsidR="002D3AAA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商談会に係る商品情報を提出します</w:t>
                    </w:r>
                    <w:r w:rsidR="00CA72F2" w:rsidRPr="00047DA8">
                      <w:rPr>
                        <w:rFonts w:ascii="メイリオ" w:eastAsia="メイリオ" w:hAnsi="メイリオ" w:cs="メイリオ" w:hint="eastAsia"/>
                        <w:b/>
                        <w:sz w:val="24"/>
                        <w:szCs w:val="24"/>
                        <w:u w:val="single"/>
                      </w:rPr>
                      <w:t>。</w:t>
                    </w:r>
                  </w:p>
                  <w:p w:rsidR="00CA72F2" w:rsidRPr="00771446" w:rsidRDefault="00CA72F2" w:rsidP="00BD0166">
                    <w:pPr>
                      <w:spacing w:line="200" w:lineRule="exact"/>
                      <w:ind w:leftChars="100" w:left="210" w:firstLineChars="200" w:firstLine="360"/>
                      <w:rPr>
                        <w:rFonts w:ascii="メイリオ" w:eastAsia="メイリオ" w:hAnsi="メイリオ" w:cs="メイリオ"/>
                        <w:sz w:val="18"/>
                        <w:szCs w:val="18"/>
                      </w:rPr>
                    </w:pPr>
                    <w:r w:rsidRPr="00771446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・本書式に記載</w:t>
                    </w:r>
                    <w:r w:rsidR="00DA280B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した当社情報および当社が許諾した情報・資料を、参加する</w:t>
                    </w:r>
                    <w:r w:rsidR="002D3AAA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バイヤー</w:t>
                    </w:r>
                    <w:r w:rsidRPr="00771446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等の関係者へ提供すること。</w:t>
                    </w:r>
                  </w:p>
                  <w:p w:rsidR="00CA72F2" w:rsidRPr="00771446" w:rsidRDefault="00DA280B" w:rsidP="00BD0166">
                    <w:pPr>
                      <w:spacing w:line="200" w:lineRule="exact"/>
                      <w:ind w:leftChars="100" w:left="210" w:firstLineChars="200" w:firstLine="360"/>
                      <w:rPr>
                        <w:rFonts w:ascii="メイリオ" w:eastAsia="メイリオ" w:hAnsi="メイリオ" w:cs="メイリオ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・バイヤー</w:t>
                    </w:r>
                    <w:r w:rsidR="00CA72F2" w:rsidRPr="00771446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との交渉や契約は当社自身の判断と責任において行い、その損益はすべて当社に帰属すること。</w:t>
                    </w:r>
                  </w:p>
                  <w:p w:rsidR="00CA72F2" w:rsidRPr="00E546A2" w:rsidRDefault="00DA280B" w:rsidP="00BD0166">
                    <w:pPr>
                      <w:spacing w:line="200" w:lineRule="exact"/>
                      <w:ind w:leftChars="100" w:left="210" w:firstLineChars="200" w:firstLine="360"/>
                    </w:pPr>
                    <w:r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・バイヤー</w:t>
                    </w:r>
                    <w:r w:rsidR="00CA72F2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の意向に</w:t>
                    </w:r>
                    <w:r w:rsidR="00CA72F2" w:rsidRPr="00771446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よっては、商談会への参加や商談が実現しないことがあること</w:t>
                    </w:r>
                    <w:r w:rsidR="00CA72F2" w:rsidRPr="00771446">
                      <w:rPr>
                        <w:rFonts w:eastAsia="ＭＳ Ｐゴシック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37" type="#_x0000_t172" style="position:absolute;left:1128;top:349;width:3883;height:483" o:allowincell="f" adj="0" fillcolor="black">
              <v:shadow color="#868686"/>
              <v:textpath style="font-family:&quot;ＭＳ Ｐゴシック&quot;;font-size:32pt;v-text-reverse:t;v-text-kern:t" trim="t" fitpath="t" string="(公財)静岡県産業振興財団フーズ・サイエンスセンター"/>
            </v:shape>
            <v:shape id="_x0000_s1138" type="#_x0000_t172" style="position:absolute;left:5237;top:425;width:5378;height:385" o:allowincell="f" adj="0" fillcolor="black">
              <v:shadow color="#868686"/>
              <v:textpath style="font-family:&quot;ＭＳ Ｐゴシック&quot;;font-size:32pt;v-text-reverse:t;v-text-kern:t" trim="t" fitpath="t" string="ＦＡＸ 054-253-0019"/>
            </v:shape>
            <v:shape id="_x0000_s1193" type="#_x0000_t172" style="position:absolute;left:5237;top:875;width:5378;height:310" o:allowincell="f" adj="0" fillcolor="black">
              <v:shadow color="#868686"/>
              <v:textpath style="font-family:&quot;ＭＳ Ｐゴシック&quot;;font-size:32pt;v-text-reverse:t;v-text-kern:t" trim="t" fitpath="t" string="E‐ﾒｰﾙ：newfoods@ric-shizuoka.or.jp"/>
            </v:shape>
          </v:group>
        </w:pict>
      </w:r>
    </w:p>
    <w:p w:rsidR="00270532" w:rsidRDefault="00270532" w:rsidP="00D76A0D">
      <w:pPr>
        <w:widowControl/>
        <w:jc w:val="left"/>
        <w:rPr>
          <w:rFonts w:eastAsia="ＭＳ Ｐゴシック"/>
          <w:b/>
          <w:sz w:val="24"/>
        </w:rPr>
      </w:pPr>
    </w:p>
    <w:p w:rsidR="00270532" w:rsidRDefault="00AE4F59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139" type="#_x0000_t172" style="position:absolute;left:0;text-align:left;margin-left:29.5pt;margin-top:13.6pt;width:193.45pt;height:15pt;z-index:251673088" o:regroupid="1" o:allowincell="f" adj="0" fillcolor="black">
            <v:shadow color="#868686"/>
            <v:textpath style="font-family:&quot;ＭＳ Ｐゴシック&quot;;font-size:32pt;v-text-reverse:t;v-text-kern:t" trim="t" fitpath="t" string="申込期限：平成30年９月４日（火）"/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AE4F59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shape id="_x0000_s1136" type="#_x0000_t202" style="position:absolute;left:0;text-align:left;margin-left:.55pt;margin-top:10.5pt;width:371.85pt;height:34.3pt;z-index:251676160;mso-width-relative:margin;mso-height-relative:margin" o:regroupid="2" stroked="f" strokecolor="white">
            <v:fill opacity="0"/>
            <v:textbox style="mso-next-textbox:#_x0000_s1136">
              <w:txbxContent>
                <w:p w:rsidR="00CA72F2" w:rsidRPr="008E2CC0" w:rsidRDefault="000A212D" w:rsidP="00492141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Ｅ-メールアドレスやＦ</w:t>
                  </w:r>
                  <w:r w:rsidR="00492141">
                    <w:rPr>
                      <w:rFonts w:ascii="メイリオ" w:eastAsia="メイリオ" w:hAnsi="メイリオ" w:cs="メイリオ" w:hint="eastAsia"/>
                      <w:sz w:val="20"/>
                    </w:rPr>
                    <w:t>ＡＸ番号をお間違いのないようにご確認ください。</w:t>
                  </w:r>
                </w:p>
              </w:txbxContent>
            </v:textbox>
          </v:shape>
        </w:pict>
      </w:r>
      <w:r w:rsidR="00270532">
        <w:rPr>
          <w:rFonts w:eastAsia="ＭＳ Ｐゴシック" w:hint="eastAsia"/>
          <w:b/>
          <w:sz w:val="24"/>
        </w:rPr>
        <w:t xml:space="preserve">　</w:t>
      </w:r>
    </w:p>
    <w:p w:rsidR="00270532" w:rsidRDefault="00270532" w:rsidP="00E80933">
      <w:pPr>
        <w:spacing w:before="20" w:line="240" w:lineRule="exact"/>
        <w:rPr>
          <w:rFonts w:eastAsia="ＭＳ Ｐゴシック"/>
          <w:b/>
          <w:sz w:val="24"/>
        </w:rPr>
      </w:pPr>
    </w:p>
    <w:p w:rsidR="00E546A2" w:rsidRDefault="00AE4F59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>
          <v:rect id="_x0000_s1134" style="position:absolute;left:0;text-align:left;margin-left:10.5pt;margin-top:5.5pt;width:510pt;height:33.7pt;z-index:251675136;v-text-anchor:middle" o:regroupid="2" fillcolor="#92d050" stroked="f">
            <v:fill opacity="31457f"/>
            <v:textbox style="mso-next-textbox:#_x0000_s1134">
              <w:txbxContent>
                <w:p w:rsidR="00047DA8" w:rsidRDefault="00047DA8" w:rsidP="00047DA8">
                  <w:pPr>
                    <w:spacing w:line="600" w:lineRule="exact"/>
                    <w:jc w:val="center"/>
                    <w:rPr>
                      <w:rFonts w:ascii="メイリオ" w:eastAsia="メイリオ" w:hAnsi="メイリオ" w:cs="メイリオ"/>
                      <w:b/>
                      <w:spacing w:val="200"/>
                      <w:kern w:val="0"/>
                      <w:sz w:val="56"/>
                      <w:szCs w:val="56"/>
                    </w:rPr>
                  </w:pPr>
                  <w:r w:rsidRPr="002D3AAA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</w:t>
                  </w:r>
                  <w:r w:rsidR="002D3AAA" w:rsidRPr="002D3AAA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希望</w:t>
                  </w:r>
                  <w:r w:rsidRPr="002D3AAA">
                    <w:rPr>
                      <w:rFonts w:ascii="メイリオ" w:eastAsia="メイリオ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商品情報シー</w:t>
                  </w:r>
                  <w:r w:rsidRPr="002D3AAA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</w:p>
                <w:p w:rsidR="00CA72F2" w:rsidRPr="00806730" w:rsidRDefault="00047DA8" w:rsidP="00CC4426">
                  <w:pPr>
                    <w:spacing w:line="600" w:lineRule="exact"/>
                    <w:jc w:val="center"/>
                    <w:rPr>
                      <w:rFonts w:ascii="メイリオ" w:eastAsia="メイリオ" w:hAnsi="メイリオ" w:cs="メイリオ"/>
                      <w:b/>
                      <w:sz w:val="56"/>
                      <w:szCs w:val="56"/>
                    </w:rPr>
                  </w:pPr>
                  <w:r w:rsidRPr="00047DA8">
                    <w:rPr>
                      <w:rFonts w:ascii="メイリオ" w:eastAsia="メイリオ" w:hAnsi="メイリオ" w:cs="メイリオ" w:hint="eastAsia"/>
                      <w:b/>
                      <w:spacing w:val="200"/>
                      <w:kern w:val="0"/>
                      <w:sz w:val="56"/>
                      <w:szCs w:val="56"/>
                    </w:rPr>
                    <w:t>製品情報シート ※</w:t>
                  </w:r>
                </w:p>
                <w:p w:rsidR="00CA72F2" w:rsidRPr="00806730" w:rsidRDefault="00CA72F2" w:rsidP="00E41A75">
                  <w:pPr>
                    <w:jc w:val="left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270532" w:rsidRDefault="00270532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4D1DB4" w:rsidRDefault="004D1DB4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page" w:horzAnchor="margin" w:tblpXSpec="center" w:tblpY="373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316"/>
        <w:gridCol w:w="1946"/>
        <w:gridCol w:w="461"/>
        <w:gridCol w:w="1161"/>
        <w:gridCol w:w="141"/>
        <w:gridCol w:w="182"/>
        <w:gridCol w:w="102"/>
        <w:gridCol w:w="949"/>
        <w:gridCol w:w="909"/>
        <w:gridCol w:w="268"/>
        <w:gridCol w:w="1678"/>
      </w:tblGrid>
      <w:tr w:rsidR="00D76A0D" w:rsidTr="007562C1">
        <w:trPr>
          <w:cantSplit/>
          <w:trHeight w:val="367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貴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社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8113" w:type="dxa"/>
            <w:gridSpan w:val="11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99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所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在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地</w:t>
            </w:r>
          </w:p>
        </w:tc>
        <w:tc>
          <w:tcPr>
            <w:tcW w:w="8113" w:type="dxa"/>
            <w:gridSpan w:val="11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99"/>
        </w:trPr>
        <w:tc>
          <w:tcPr>
            <w:tcW w:w="1645" w:type="dxa"/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8113" w:type="dxa"/>
            <w:gridSpan w:val="11"/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49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6D6767">
              <w:rPr>
                <w:rFonts w:ascii="メイリオ" w:eastAsia="メイリオ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8113" w:type="dxa"/>
            <w:gridSpan w:val="11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:rsidTr="007562C1">
        <w:trPr>
          <w:cantSplit/>
          <w:trHeight w:val="376"/>
        </w:trPr>
        <w:tc>
          <w:tcPr>
            <w:tcW w:w="1645" w:type="dxa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者</w:t>
            </w:r>
          </w:p>
        </w:tc>
        <w:tc>
          <w:tcPr>
            <w:tcW w:w="3884" w:type="dxa"/>
            <w:gridSpan w:val="4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7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:rsidTr="007562C1">
        <w:trPr>
          <w:cantSplit/>
          <w:trHeight w:val="454"/>
        </w:trPr>
        <w:tc>
          <w:tcPr>
            <w:tcW w:w="1645" w:type="dxa"/>
            <w:vMerge w:val="restart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3884" w:type="dxa"/>
            <w:gridSpan w:val="4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  <w:tc>
          <w:tcPr>
            <w:tcW w:w="4229" w:type="dxa"/>
            <w:gridSpan w:val="7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:rsidR="00D76A0D" w:rsidRPr="001117EF" w:rsidRDefault="00D76A0D" w:rsidP="00D76A0D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113" w:type="dxa"/>
            <w:gridSpan w:val="11"/>
            <w:tcBorders>
              <w:bottom w:val="single" w:sz="4" w:space="0" w:color="auto"/>
            </w:tcBorders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:rsidTr="007562C1">
        <w:trPr>
          <w:cantSplit/>
          <w:trHeight w:val="293"/>
        </w:trPr>
        <w:tc>
          <w:tcPr>
            <w:tcW w:w="9758" w:type="dxa"/>
            <w:gridSpan w:val="1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6A0D" w:rsidRPr="005F3B73" w:rsidRDefault="00DA280B" w:rsidP="00DA280B">
            <w:pPr>
              <w:ind w:firstLineChars="100" w:firstLine="192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※御商談希望の商品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が複数の場合、</w:t>
            </w:r>
            <w:r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以下の欄は商品ごとに</w:t>
            </w:r>
            <w:r w:rsidR="00D76A0D" w:rsidRPr="005F3B73">
              <w:rPr>
                <w:rFonts w:ascii="メイリオ" w:eastAsia="メイリオ" w:hAnsi="メイリオ" w:cs="メイリオ" w:hint="eastAsia"/>
                <w:b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0D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 w:rsidR="00047DA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品</w:t>
            </w:r>
            <w:r w:rsidR="00D76A0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名</w:t>
            </w:r>
          </w:p>
          <w:p w:rsidR="00D76A0D" w:rsidRPr="006D6767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(フリガナ)</w:t>
            </w:r>
          </w:p>
        </w:tc>
        <w:tc>
          <w:tcPr>
            <w:tcW w:w="388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D97012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DA280B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　　　 )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商</w:t>
            </w:r>
            <w:r w:rsidR="00D76A0D">
              <w:rPr>
                <w:rFonts w:ascii="メイリオ" w:eastAsia="メイリオ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6D64B0" w:rsidRDefault="006D64B0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商品の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中身及び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包装等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が分かる</w:t>
            </w:r>
            <w:r w:rsidR="005453FD">
              <w:rPr>
                <w:rFonts w:ascii="メイリオ" w:eastAsia="メイリオ" w:hAnsi="メイリオ" w:cs="メイリオ" w:hint="eastAsia"/>
                <w:sz w:val="20"/>
              </w:rPr>
              <w:t>画像</w:t>
            </w:r>
            <w:r w:rsidR="005453FD">
              <w:rPr>
                <w:rFonts w:ascii="メイリオ" w:eastAsia="メイリオ" w:hAnsi="メイリオ" w:cs="メイリオ"/>
                <w:sz w:val="20"/>
              </w:rPr>
              <w:t>を</w:t>
            </w:r>
          </w:p>
          <w:p w:rsidR="00D76A0D" w:rsidRDefault="005453FD" w:rsidP="006D64B0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sz w:val="20"/>
              </w:rPr>
              <w:t>添付してください。</w:t>
            </w:r>
          </w:p>
        </w:tc>
      </w:tr>
      <w:tr w:rsidR="00D76A0D" w:rsidTr="007315D3">
        <w:trPr>
          <w:cantSplit/>
          <w:trHeight w:val="293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5258" w:type="dxa"/>
            <w:gridSpan w:val="8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有・無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ﾀｰｹﾞｯﾄ</w:t>
            </w:r>
          </w:p>
        </w:tc>
        <w:tc>
          <w:tcPr>
            <w:tcW w:w="8113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790"/>
        </w:trPr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76A0D" w:rsidRPr="004D1DB4" w:rsidRDefault="00D76A0D" w:rsidP="00D76A0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8113" w:type="dxa"/>
            <w:gridSpan w:val="11"/>
            <w:tcBorders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RPr="005B3978" w:rsidTr="007562C1">
        <w:trPr>
          <w:cantSplit/>
          <w:trHeight w:val="315"/>
        </w:trPr>
        <w:tc>
          <w:tcPr>
            <w:tcW w:w="975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6A0D" w:rsidRPr="004D1DB4" w:rsidRDefault="00D76A0D" w:rsidP="00960ABE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商談を希望する</w:t>
            </w:r>
            <w:r w:rsidR="00960ABE">
              <w:rPr>
                <w:rFonts w:ascii="メイリオ" w:eastAsia="メイリオ" w:hAnsi="メイリオ" w:cs="メイリオ" w:hint="eastAsia"/>
                <w:b/>
                <w:sz w:val="22"/>
              </w:rPr>
              <w:t>バイヤー</w:t>
            </w:r>
            <w:r w:rsidRPr="004D1DB4">
              <w:rPr>
                <w:rFonts w:ascii="メイリオ" w:eastAsia="メイリオ" w:hAnsi="メイリオ" w:cs="メイリオ" w:hint="eastAsia"/>
                <w:b/>
                <w:sz w:val="22"/>
              </w:rPr>
              <w:t>に○印をお願いします。（</w:t>
            </w:r>
            <w:r w:rsidR="005453FD">
              <w:rPr>
                <w:rFonts w:ascii="メイリオ" w:eastAsia="メイリオ" w:hAnsi="メイリオ" w:cs="メイリオ" w:hint="eastAsia"/>
                <w:b/>
                <w:sz w:val="22"/>
              </w:rPr>
              <w:t>最大</w:t>
            </w:r>
            <w:r w:rsidR="005453FD">
              <w:rPr>
                <w:rFonts w:ascii="メイリオ" w:eastAsia="メイリオ" w:hAnsi="メイリオ" w:cs="メイリオ"/>
                <w:b/>
                <w:sz w:val="22"/>
              </w:rPr>
              <w:t>3バイヤーまで</w:t>
            </w:r>
            <w:r w:rsidRPr="004D1DB4">
              <w:rPr>
                <w:rFonts w:ascii="メイリオ" w:eastAsia="メイリオ" w:hAnsi="メイリオ" w:cs="メイリオ" w:hint="eastAsia"/>
                <w:b/>
                <w:sz w:val="22"/>
              </w:rPr>
              <w:t>選択可）</w:t>
            </w:r>
          </w:p>
        </w:tc>
      </w:tr>
      <w:tr w:rsidR="007315D3" w:rsidRPr="00BD0166" w:rsidTr="00393378">
        <w:trPr>
          <w:cantSplit/>
          <w:trHeight w:val="839"/>
        </w:trPr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5D3" w:rsidRPr="007315D3" w:rsidRDefault="007315D3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315D3">
              <w:rPr>
                <w:rFonts w:ascii="メイリオ" w:eastAsia="メイリオ" w:hAnsi="メイリオ" w:cs="メイリオ" w:hint="eastAsia"/>
                <w:sz w:val="22"/>
                <w:szCs w:val="22"/>
              </w:rPr>
              <w:t>㈱世界文化社</w:t>
            </w:r>
          </w:p>
        </w:tc>
        <w:tc>
          <w:tcPr>
            <w:tcW w:w="1946" w:type="dxa"/>
            <w:tcBorders>
              <w:bottom w:val="single" w:sz="12" w:space="0" w:color="auto"/>
            </w:tcBorders>
            <w:vAlign w:val="center"/>
          </w:tcPr>
          <w:p w:rsidR="007315D3" w:rsidRPr="007315D3" w:rsidRDefault="007315D3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315D3">
              <w:rPr>
                <w:rFonts w:ascii="メイリオ" w:eastAsia="メイリオ" w:hAnsi="メイリオ" w:cs="メイリオ" w:hint="eastAsia"/>
                <w:sz w:val="22"/>
                <w:szCs w:val="22"/>
              </w:rPr>
              <w:t>㈱アイケイ</w:t>
            </w:r>
          </w:p>
        </w:tc>
        <w:tc>
          <w:tcPr>
            <w:tcW w:w="1945" w:type="dxa"/>
            <w:gridSpan w:val="4"/>
            <w:tcBorders>
              <w:bottom w:val="single" w:sz="12" w:space="0" w:color="auto"/>
            </w:tcBorders>
            <w:vAlign w:val="center"/>
          </w:tcPr>
          <w:p w:rsidR="007315D3" w:rsidRPr="00393378" w:rsidRDefault="007315D3" w:rsidP="005F3B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  <w:r w:rsidRPr="00393378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</w:rPr>
              <w:t>㈱</w:t>
            </w:r>
            <w:r w:rsidRPr="00393378">
              <w:rPr>
                <w:rFonts w:ascii="メイリオ" w:eastAsia="メイリオ" w:hAnsi="メイリオ" w:cs="メイリオ" w:hint="eastAsia"/>
                <w:w w:val="86"/>
                <w:sz w:val="22"/>
                <w:szCs w:val="22"/>
              </w:rPr>
              <w:t>ディノスセシール</w:t>
            </w:r>
          </w:p>
        </w:tc>
        <w:tc>
          <w:tcPr>
            <w:tcW w:w="1960" w:type="dxa"/>
            <w:gridSpan w:val="3"/>
            <w:tcBorders>
              <w:bottom w:val="single" w:sz="12" w:space="0" w:color="auto"/>
            </w:tcBorders>
            <w:vAlign w:val="center"/>
          </w:tcPr>
          <w:p w:rsidR="007315D3" w:rsidRPr="007315D3" w:rsidRDefault="007315D3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315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東海テレビ事業㈱</w:t>
            </w:r>
          </w:p>
        </w:tc>
        <w:tc>
          <w:tcPr>
            <w:tcW w:w="19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15D3" w:rsidRPr="007315D3" w:rsidRDefault="007315D3" w:rsidP="007315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315D3">
              <w:rPr>
                <w:rFonts w:ascii="メイリオ" w:eastAsia="メイリオ" w:hAnsi="メイリオ" w:cs="メイリオ" w:hint="eastAsia"/>
                <w:sz w:val="22"/>
                <w:szCs w:val="22"/>
              </w:rPr>
              <w:t>東海キヨスク㈱</w:t>
            </w:r>
          </w:p>
        </w:tc>
      </w:tr>
    </w:tbl>
    <w:p w:rsidR="004D1DB4" w:rsidRDefault="00AE4F59" w:rsidP="00D97012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noProof/>
          <w:sz w:val="20"/>
        </w:rPr>
        <w:pict>
          <v:shape id="_x0000_s1178" type="#_x0000_t202" style="position:absolute;left:0;text-align:left;margin-left:10.5pt;margin-top:512.9pt;width:499.65pt;height:58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:rsidR="00CA72F2" w:rsidRPr="004D1DB4" w:rsidRDefault="00CA72F2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ご</w:t>
                  </w:r>
                  <w:r w:rsidR="00854683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記入いただいた個人情報は、主催者、共催者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が取得・管理し、①「</w:t>
                  </w:r>
                  <w:r w:rsidR="004D7DE2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通販参画支援セミナー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商談会」の運営に必要となる情報の作成、②参加者の取引見込先となりうる事業者の紹介、主催者、共催者が取扱う商品・サービスのご案内の目的にのみ使用します。</w:t>
                  </w:r>
                </w:p>
                <w:p w:rsidR="00CA72F2" w:rsidRPr="004D1DB4" w:rsidRDefault="00854683" w:rsidP="005B3978">
                  <w:pPr>
                    <w:spacing w:beforeLines="30" w:before="72"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お問い合わせ先：(公財)静岡県産業振興財団 フーズサイエンスセンター　担当：藁科　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0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2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4513</w:t>
                  </w:r>
                </w:p>
              </w:txbxContent>
            </v:textbox>
          </v:shape>
        </w:pict>
      </w:r>
      <w:r w:rsidR="00D97012">
        <w:rPr>
          <w:rFonts w:ascii="メイリオ" w:eastAsia="メイリオ" w:hAnsi="メイリオ" w:cs="メイリオ" w:hint="eastAsia"/>
          <w:sz w:val="20"/>
        </w:rPr>
        <w:t xml:space="preserve">　　</w:t>
      </w:r>
    </w:p>
    <w:p w:rsidR="00D6603F" w:rsidRDefault="00270532" w:rsidP="00BD0166">
      <w:pPr>
        <w:pStyle w:val="20"/>
        <w:spacing w:before="0" w:line="260" w:lineRule="exact"/>
        <w:ind w:left="567" w:rightChars="201" w:right="422"/>
      </w:pPr>
      <w:r>
        <w:rPr>
          <w:rFonts w:hint="eastAsia"/>
        </w:rPr>
        <w:t xml:space="preserve">　　</w:t>
      </w:r>
    </w:p>
    <w:p w:rsidR="00854683" w:rsidRDefault="00854683" w:rsidP="00854683">
      <w:pPr>
        <w:spacing w:before="20" w:line="240" w:lineRule="exact"/>
        <w:rPr>
          <w:rFonts w:eastAsia="ＭＳ Ｐゴシック"/>
          <w:b/>
          <w:sz w:val="24"/>
        </w:rPr>
      </w:pPr>
    </w:p>
    <w:p w:rsidR="00CC4426" w:rsidRDefault="00CC4426" w:rsidP="00854683">
      <w:pPr>
        <w:spacing w:before="20" w:line="240" w:lineRule="exact"/>
        <w:rPr>
          <w:rFonts w:eastAsia="ＭＳ Ｐゴシック"/>
          <w:b/>
          <w:sz w:val="24"/>
        </w:rPr>
      </w:pPr>
    </w:p>
    <w:p w:rsidR="00854683" w:rsidRDefault="00AE4F59" w:rsidP="00854683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rect id="_x0000_s1191" style="position:absolute;left:0;text-align:left;margin-left:87pt;margin-top:5.85pt;width:179.45pt;height:21.45pt;z-index:25167104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" filled="f" stroked="f">
            <v:textbox style="mso-next-textbox:#_x0000_s1191;mso-fit-shape-to-text:t">
              <w:txbxContent>
                <w:p w:rsidR="00286049" w:rsidRPr="00286049" w:rsidRDefault="00286049" w:rsidP="00286049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286049"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22"/>
                      <w:szCs w:val="22"/>
                    </w:rPr>
                    <w:t>公益財団法人静岡県産業振興財団</w:t>
                  </w:r>
                </w:p>
              </w:txbxContent>
            </v:textbox>
          </v:rect>
        </w:pict>
      </w:r>
      <w:r w:rsidR="00286049">
        <w:rPr>
          <w:noProof/>
        </w:rPr>
        <w:drawing>
          <wp:anchor distT="0" distB="0" distL="114300" distR="114300" simplePos="0" relativeHeight="251640320" behindDoc="0" locked="0" layoutInCell="1" allowOverlap="1" wp14:anchorId="39C9414E" wp14:editId="78DB19E9">
            <wp:simplePos x="0" y="0"/>
            <wp:positionH relativeFrom="column">
              <wp:posOffset>4526280</wp:posOffset>
            </wp:positionH>
            <wp:positionV relativeFrom="paragraph">
              <wp:posOffset>59055</wp:posOffset>
            </wp:positionV>
            <wp:extent cx="1609725" cy="488950"/>
            <wp:effectExtent l="0" t="0" r="0" b="0"/>
            <wp:wrapNone/>
            <wp:docPr id="9" name="図 9" descr="http://www.jadma.org/img/mark_jad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dma.org/img/mark_jadm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049"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88900</wp:posOffset>
            </wp:positionV>
            <wp:extent cx="331291" cy="471170"/>
            <wp:effectExtent l="0" t="0" r="0" b="0"/>
            <wp:wrapNone/>
            <wp:docPr id="1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1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ＭＳ Ｐゴシック"/>
          <w:b/>
          <w:noProof/>
          <w:sz w:val="24"/>
        </w:rPr>
        <w:pict>
          <v:shape id="_x0000_s1189" type="#_x0000_t202" style="position:absolute;left:0;text-align:left;margin-left:315.15pt;margin-top:9.95pt;width:45.75pt;height:28.5pt;z-index:251668992;mso-position-horizontal-relative:text;mso-position-vertical-relative:text" stroked="f">
            <v:textbox style="mso-next-textbox:#_x0000_s1189" inset="5.85pt,.7pt,5.85pt,.7pt">
              <w:txbxContent>
                <w:p w:rsidR="00854683" w:rsidRPr="003A48BE" w:rsidRDefault="00854683" w:rsidP="00854683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3A48BE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共催</w:t>
                  </w:r>
                </w:p>
              </w:txbxContent>
            </v:textbox>
          </v:shape>
        </w:pict>
      </w:r>
    </w:p>
    <w:p w:rsidR="00D6603F" w:rsidRDefault="00AE4F59" w:rsidP="00854683">
      <w:pPr>
        <w:pStyle w:val="20"/>
        <w:spacing w:line="260" w:lineRule="exact"/>
        <w:ind w:rightChars="201" w:right="422"/>
        <w:rPr>
          <w:rFonts w:ascii="メイリオ" w:eastAsia="メイリオ" w:hAnsi="メイリオ" w:cs="メイリオ"/>
          <w:sz w:val="21"/>
          <w:szCs w:val="21"/>
        </w:rPr>
      </w:pPr>
      <w:r>
        <w:rPr>
          <w:rFonts w:eastAsia="ＭＳ Ｐゴシック"/>
          <w:b/>
          <w:noProof/>
          <w:sz w:val="24"/>
        </w:rPr>
        <w:pict>
          <v:rect id="_x0000_s1190" style="position:absolute;left:0;text-align:left;margin-left:87.75pt;margin-top:3.75pt;width:186.95pt;height:27.95pt;z-index:25167001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" filled="f" stroked="f">
            <v:textbox style="mso-next-textbox:#_x0000_s1190;mso-fit-shape-to-text:t">
              <w:txbxContent>
                <w:p w:rsidR="00854683" w:rsidRPr="006036AC" w:rsidRDefault="00854683" w:rsidP="0085468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r w:rsidRPr="006036AC"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32"/>
                      <w:szCs w:val="32"/>
                    </w:rPr>
                    <w:t>フーズ・サイエンス</w:t>
                  </w:r>
                  <w:r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32"/>
                      <w:szCs w:val="32"/>
                    </w:rPr>
                    <w:t>センター</w:t>
                  </w:r>
                </w:p>
              </w:txbxContent>
            </v:textbox>
          </v:rect>
        </w:pict>
      </w:r>
      <w:r>
        <w:rPr>
          <w:rFonts w:eastAsia="ＭＳ Ｐゴシック"/>
          <w:b/>
          <w:noProof/>
          <w:sz w:val="24"/>
        </w:rPr>
        <w:pict>
          <v:shape id="_x0000_s1188" type="#_x0000_t202" style="position:absolute;left:0;text-align:left;margin-left:21.9pt;margin-top:.55pt;width:39pt;height:21pt;z-index:251667968;mso-position-horizontal-relative:text;mso-position-vertical-relative:text" stroked="f">
            <v:textbox style="mso-next-textbox:#_x0000_s1188" inset="5.85pt,.7pt,5.85pt,.7pt">
              <w:txbxContent>
                <w:p w:rsidR="00854683" w:rsidRPr="00180654" w:rsidRDefault="00854683" w:rsidP="00854683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180654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主催</w:t>
                  </w:r>
                </w:p>
              </w:txbxContent>
            </v:textbox>
          </v:shape>
        </w:pict>
      </w:r>
      <w:r w:rsidR="00424398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603F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90" w:rsidRDefault="00D70690" w:rsidP="006F0D65">
      <w:r>
        <w:separator/>
      </w:r>
    </w:p>
  </w:endnote>
  <w:endnote w:type="continuationSeparator" w:id="0">
    <w:p w:rsidR="00D70690" w:rsidRDefault="00D70690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90" w:rsidRDefault="00D70690" w:rsidP="006F0D65">
      <w:r>
        <w:separator/>
      </w:r>
    </w:p>
  </w:footnote>
  <w:footnote w:type="continuationSeparator" w:id="0">
    <w:p w:rsidR="00D70690" w:rsidRDefault="00D70690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0D65"/>
    <w:rsid w:val="00007EEA"/>
    <w:rsid w:val="00047DA8"/>
    <w:rsid w:val="0005211C"/>
    <w:rsid w:val="000A212D"/>
    <w:rsid w:val="000B24AE"/>
    <w:rsid w:val="000B66A6"/>
    <w:rsid w:val="001117EF"/>
    <w:rsid w:val="00114675"/>
    <w:rsid w:val="00136773"/>
    <w:rsid w:val="001579EB"/>
    <w:rsid w:val="00176B6F"/>
    <w:rsid w:val="00180654"/>
    <w:rsid w:val="001836AE"/>
    <w:rsid w:val="001B014B"/>
    <w:rsid w:val="001B2E20"/>
    <w:rsid w:val="001B2F38"/>
    <w:rsid w:val="001B5CF6"/>
    <w:rsid w:val="001C2DF7"/>
    <w:rsid w:val="001F1040"/>
    <w:rsid w:val="00222BBF"/>
    <w:rsid w:val="00242690"/>
    <w:rsid w:val="00264D5E"/>
    <w:rsid w:val="00270532"/>
    <w:rsid w:val="0027069E"/>
    <w:rsid w:val="00271375"/>
    <w:rsid w:val="002715BC"/>
    <w:rsid w:val="00286049"/>
    <w:rsid w:val="002B4F08"/>
    <w:rsid w:val="002D3AAA"/>
    <w:rsid w:val="002E5BD3"/>
    <w:rsid w:val="00300302"/>
    <w:rsid w:val="003067E0"/>
    <w:rsid w:val="0032285A"/>
    <w:rsid w:val="00334D21"/>
    <w:rsid w:val="00363D04"/>
    <w:rsid w:val="00393378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24398"/>
    <w:rsid w:val="00433949"/>
    <w:rsid w:val="00437BAC"/>
    <w:rsid w:val="00445EBA"/>
    <w:rsid w:val="0045596D"/>
    <w:rsid w:val="004866DA"/>
    <w:rsid w:val="00492141"/>
    <w:rsid w:val="004A5AC3"/>
    <w:rsid w:val="004C7C5A"/>
    <w:rsid w:val="004D1DB4"/>
    <w:rsid w:val="004D7DE2"/>
    <w:rsid w:val="004F0CC2"/>
    <w:rsid w:val="00500D5D"/>
    <w:rsid w:val="00517F97"/>
    <w:rsid w:val="00526248"/>
    <w:rsid w:val="005453FD"/>
    <w:rsid w:val="00553C12"/>
    <w:rsid w:val="00577143"/>
    <w:rsid w:val="00592844"/>
    <w:rsid w:val="005B3978"/>
    <w:rsid w:val="005D3581"/>
    <w:rsid w:val="005F272B"/>
    <w:rsid w:val="005F3B73"/>
    <w:rsid w:val="005F6DE1"/>
    <w:rsid w:val="006036AC"/>
    <w:rsid w:val="00605456"/>
    <w:rsid w:val="00640792"/>
    <w:rsid w:val="00662F05"/>
    <w:rsid w:val="006A0B5B"/>
    <w:rsid w:val="006B1D46"/>
    <w:rsid w:val="006B2602"/>
    <w:rsid w:val="006D64B0"/>
    <w:rsid w:val="006D6767"/>
    <w:rsid w:val="006D680D"/>
    <w:rsid w:val="006F0D65"/>
    <w:rsid w:val="00706DA2"/>
    <w:rsid w:val="007073FF"/>
    <w:rsid w:val="007315D3"/>
    <w:rsid w:val="007440FE"/>
    <w:rsid w:val="00745EB2"/>
    <w:rsid w:val="007562C1"/>
    <w:rsid w:val="00760B60"/>
    <w:rsid w:val="00771446"/>
    <w:rsid w:val="007E10BF"/>
    <w:rsid w:val="00805D31"/>
    <w:rsid w:val="00806730"/>
    <w:rsid w:val="0081077B"/>
    <w:rsid w:val="00827D5C"/>
    <w:rsid w:val="008355BF"/>
    <w:rsid w:val="00854683"/>
    <w:rsid w:val="00867D04"/>
    <w:rsid w:val="008A6347"/>
    <w:rsid w:val="008C5624"/>
    <w:rsid w:val="008E256A"/>
    <w:rsid w:val="008E2CC0"/>
    <w:rsid w:val="00904FCB"/>
    <w:rsid w:val="00905FD0"/>
    <w:rsid w:val="00943223"/>
    <w:rsid w:val="00960ABE"/>
    <w:rsid w:val="00975F72"/>
    <w:rsid w:val="009A342F"/>
    <w:rsid w:val="009B22AA"/>
    <w:rsid w:val="009B23C7"/>
    <w:rsid w:val="009B7F2A"/>
    <w:rsid w:val="009E214D"/>
    <w:rsid w:val="00A04D53"/>
    <w:rsid w:val="00A129C8"/>
    <w:rsid w:val="00A12F93"/>
    <w:rsid w:val="00A169A8"/>
    <w:rsid w:val="00A24404"/>
    <w:rsid w:val="00A3417B"/>
    <w:rsid w:val="00A61DFE"/>
    <w:rsid w:val="00A7359E"/>
    <w:rsid w:val="00A80327"/>
    <w:rsid w:val="00AB18BE"/>
    <w:rsid w:val="00AC3DE8"/>
    <w:rsid w:val="00AE4F59"/>
    <w:rsid w:val="00B15B09"/>
    <w:rsid w:val="00B572E7"/>
    <w:rsid w:val="00B63E89"/>
    <w:rsid w:val="00B72612"/>
    <w:rsid w:val="00B85618"/>
    <w:rsid w:val="00B86B9F"/>
    <w:rsid w:val="00BC192C"/>
    <w:rsid w:val="00BD0166"/>
    <w:rsid w:val="00C06237"/>
    <w:rsid w:val="00C20B38"/>
    <w:rsid w:val="00C46084"/>
    <w:rsid w:val="00C50620"/>
    <w:rsid w:val="00C74FA6"/>
    <w:rsid w:val="00C864B4"/>
    <w:rsid w:val="00CA50C4"/>
    <w:rsid w:val="00CA72F2"/>
    <w:rsid w:val="00CB5B61"/>
    <w:rsid w:val="00CC4426"/>
    <w:rsid w:val="00CE3941"/>
    <w:rsid w:val="00CE43AA"/>
    <w:rsid w:val="00CE4A54"/>
    <w:rsid w:val="00D40BE3"/>
    <w:rsid w:val="00D41D8D"/>
    <w:rsid w:val="00D630AC"/>
    <w:rsid w:val="00D63D50"/>
    <w:rsid w:val="00D6603F"/>
    <w:rsid w:val="00D70690"/>
    <w:rsid w:val="00D76A0D"/>
    <w:rsid w:val="00D97012"/>
    <w:rsid w:val="00DA280B"/>
    <w:rsid w:val="00DA3584"/>
    <w:rsid w:val="00DB0FEF"/>
    <w:rsid w:val="00DF042E"/>
    <w:rsid w:val="00E15C8E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D51EC"/>
    <w:rsid w:val="00F16448"/>
    <w:rsid w:val="00F4169F"/>
    <w:rsid w:val="00F431E1"/>
    <w:rsid w:val="00F45E9A"/>
    <w:rsid w:val="00F56362"/>
    <w:rsid w:val="00FB7E98"/>
    <w:rsid w:val="00FD1954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6DE1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21F4-D513-477F-92BF-45FAF190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warashina</cp:lastModifiedBy>
  <cp:revision>2</cp:revision>
  <cp:lastPrinted>2017-06-22T06:35:00Z</cp:lastPrinted>
  <dcterms:created xsi:type="dcterms:W3CDTF">2018-08-14T23:56:00Z</dcterms:created>
  <dcterms:modified xsi:type="dcterms:W3CDTF">2018-08-14T23:56:00Z</dcterms:modified>
</cp:coreProperties>
</file>