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E41" w:rsidRPr="00197AFA" w:rsidRDefault="005F5E41" w:rsidP="005F5E41">
      <w:pPr>
        <w:tabs>
          <w:tab w:val="left" w:pos="2127"/>
        </w:tabs>
        <w:rPr>
          <w:sz w:val="14"/>
        </w:rPr>
      </w:pPr>
      <w:r w:rsidRPr="00197AFA">
        <w:rPr>
          <w:noProof/>
          <w:sz w:val="14"/>
        </w:rPr>
        <mc:AlternateContent>
          <mc:Choice Requires="wps">
            <w:drawing>
              <wp:anchor distT="0" distB="0" distL="114300" distR="114300" simplePos="0" relativeHeight="251661312" behindDoc="0" locked="0" layoutInCell="1" allowOverlap="1" wp14:anchorId="47DEBC71" wp14:editId="4B3CF5D8">
                <wp:simplePos x="0" y="0"/>
                <wp:positionH relativeFrom="column">
                  <wp:posOffset>4820691</wp:posOffset>
                </wp:positionH>
                <wp:positionV relativeFrom="paragraph">
                  <wp:posOffset>137033</wp:posOffset>
                </wp:positionV>
                <wp:extent cx="1808480" cy="345440"/>
                <wp:effectExtent l="0" t="0" r="20320" b="16510"/>
                <wp:wrapNone/>
                <wp:docPr id="6" name="正方形/長方形 5"/>
                <wp:cNvGraphicFramePr/>
                <a:graphic xmlns:a="http://schemas.openxmlformats.org/drawingml/2006/main">
                  <a:graphicData uri="http://schemas.microsoft.com/office/word/2010/wordprocessingShape">
                    <wps:wsp>
                      <wps:cNvSpPr/>
                      <wps:spPr>
                        <a:xfrm>
                          <a:off x="0" y="0"/>
                          <a:ext cx="1808480" cy="3454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5F5E41" w:rsidRPr="005F5E41" w:rsidRDefault="005F5E41" w:rsidP="005F5E41">
                            <w:pPr>
                              <w:pStyle w:val="Web"/>
                              <w:spacing w:before="0" w:beforeAutospacing="0" w:after="0" w:afterAutospacing="0"/>
                              <w:jc w:val="center"/>
                              <w:rPr>
                                <w:rFonts w:ascii="HG創英角ｺﾞｼｯｸUB" w:eastAsia="HG創英角ｺﾞｼｯｸUB" w:hAnsi="HG創英角ｺﾞｼｯｸUB"/>
                                <w:sz w:val="22"/>
                              </w:rPr>
                            </w:pPr>
                            <w:r w:rsidRPr="005F5E41">
                              <w:rPr>
                                <w:rFonts w:ascii="HG創英角ｺﾞｼｯｸUB" w:eastAsia="HG創英角ｺﾞｼｯｸUB" w:hAnsi="HG創英角ｺﾞｼｯｸUB" w:cstheme="minorBidi" w:hint="eastAsia"/>
                                <w:color w:val="000000" w:themeColor="dark1"/>
                                <w:kern w:val="24"/>
                                <w:szCs w:val="28"/>
                              </w:rPr>
                              <w:t>９月１</w:t>
                            </w:r>
                            <w:r w:rsidRPr="005F5E41">
                              <w:rPr>
                                <w:rFonts w:ascii="HG創英角ｺﾞｼｯｸUB" w:eastAsia="HG創英角ｺﾞｼｯｸUB" w:hAnsi="HG創英角ｺﾞｼｯｸUB" w:cstheme="minorBidi" w:hint="eastAsia"/>
                                <w:color w:val="000000" w:themeColor="dark1"/>
                                <w:kern w:val="24"/>
                                <w:szCs w:val="28"/>
                              </w:rPr>
                              <w:t>３</w:t>
                            </w:r>
                            <w:r w:rsidRPr="005F5E41">
                              <w:rPr>
                                <w:rFonts w:ascii="HG創英角ｺﾞｼｯｸUB" w:eastAsia="HG創英角ｺﾞｼｯｸUB" w:hAnsi="HG創英角ｺﾞｼｯｸUB" w:cstheme="minorBidi" w:hint="eastAsia"/>
                                <w:color w:val="000000" w:themeColor="dark1"/>
                                <w:kern w:val="24"/>
                                <w:szCs w:val="28"/>
                              </w:rPr>
                              <w:t>日（水）締切</w:t>
                            </w:r>
                          </w:p>
                        </w:txbxContent>
                      </wps:txbx>
                      <wps:bodyPr rtlCol="0" anchor="ctr"/>
                    </wps:wsp>
                  </a:graphicData>
                </a:graphic>
              </wp:anchor>
            </w:drawing>
          </mc:Choice>
          <mc:Fallback>
            <w:pict>
              <v:rect w14:anchorId="47DEBC71" id="正方形/長方形 5" o:spid="_x0000_s1026" style="position:absolute;left:0;text-align:left;margin-left:379.6pt;margin-top:10.8pt;width:142.4pt;height:2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" fillcolor="white [3201]" strokecolor="white [3212]" strokeweight="1pt">
                <v:textbox>
                  <w:txbxContent>
                    <w:p w:rsidR="005F5E41" w:rsidRPr="005F5E41" w:rsidRDefault="005F5E41" w:rsidP="005F5E41">
                      <w:pPr>
                        <w:pStyle w:val="Web"/>
                        <w:spacing w:before="0" w:beforeAutospacing="0" w:after="0" w:afterAutospacing="0"/>
                        <w:jc w:val="center"/>
                        <w:rPr>
                          <w:rFonts w:ascii="HG創英角ｺﾞｼｯｸUB" w:eastAsia="HG創英角ｺﾞｼｯｸUB" w:hAnsi="HG創英角ｺﾞｼｯｸUB"/>
                          <w:sz w:val="22"/>
                        </w:rPr>
                      </w:pPr>
                      <w:r w:rsidRPr="005F5E41">
                        <w:rPr>
                          <w:rFonts w:ascii="HG創英角ｺﾞｼｯｸUB" w:eastAsia="HG創英角ｺﾞｼｯｸUB" w:hAnsi="HG創英角ｺﾞｼｯｸUB" w:cstheme="minorBidi" w:hint="eastAsia"/>
                          <w:color w:val="000000" w:themeColor="dark1"/>
                          <w:kern w:val="24"/>
                          <w:szCs w:val="28"/>
                          <w:eastAsianLayout w:id="1484001038"/>
                        </w:rPr>
                        <w:t>９月１</w:t>
                      </w:r>
                      <w:r w:rsidRPr="005F5E41">
                        <w:rPr>
                          <w:rFonts w:ascii="HG創英角ｺﾞｼｯｸUB" w:eastAsia="HG創英角ｺﾞｼｯｸUB" w:hAnsi="HG創英角ｺﾞｼｯｸUB" w:cstheme="minorBidi" w:hint="eastAsia"/>
                          <w:color w:val="000000" w:themeColor="dark1"/>
                          <w:kern w:val="24"/>
                          <w:szCs w:val="28"/>
                          <w:eastAsianLayout w:id="1484001039"/>
                        </w:rPr>
                        <w:t>３</w:t>
                      </w:r>
                      <w:r w:rsidRPr="005F5E41">
                        <w:rPr>
                          <w:rFonts w:ascii="HG創英角ｺﾞｼｯｸUB" w:eastAsia="HG創英角ｺﾞｼｯｸUB" w:hAnsi="HG創英角ｺﾞｼｯｸUB" w:cstheme="minorBidi" w:hint="eastAsia"/>
                          <w:color w:val="000000" w:themeColor="dark1"/>
                          <w:kern w:val="24"/>
                          <w:szCs w:val="28"/>
                          <w:eastAsianLayout w:id="1484001040"/>
                        </w:rPr>
                        <w:t>日（水）締切</w:t>
                      </w:r>
                    </w:p>
                  </w:txbxContent>
                </v:textbox>
              </v:rect>
            </w:pict>
          </mc:Fallback>
        </mc:AlternateContent>
      </w:r>
      <w:r w:rsidRPr="00197AFA">
        <w:rPr>
          <w:noProof/>
          <w:sz w:val="14"/>
        </w:rPr>
        <mc:AlternateContent>
          <mc:Choice Requires="wps">
            <w:drawing>
              <wp:anchor distT="0" distB="0" distL="114300" distR="114300" simplePos="0" relativeHeight="251660288" behindDoc="1" locked="0" layoutInCell="1" allowOverlap="1" wp14:anchorId="4F65948C" wp14:editId="70215EC1">
                <wp:simplePos x="0" y="0"/>
                <wp:positionH relativeFrom="column">
                  <wp:posOffset>-1905</wp:posOffset>
                </wp:positionH>
                <wp:positionV relativeFrom="paragraph">
                  <wp:posOffset>27280</wp:posOffset>
                </wp:positionV>
                <wp:extent cx="6858000" cy="1150620"/>
                <wp:effectExtent l="0" t="0" r="19050" b="11430"/>
                <wp:wrapTight wrapText="bothSides">
                  <wp:wrapPolygon edited="0">
                    <wp:start x="0" y="0"/>
                    <wp:lineTo x="0" y="21457"/>
                    <wp:lineTo x="21600" y="21457"/>
                    <wp:lineTo x="21600" y="0"/>
                    <wp:lineTo x="0" y="0"/>
                  </wp:wrapPolygon>
                </wp:wrapTight>
                <wp:docPr id="2" name="正方形/長方形 42"/>
                <wp:cNvGraphicFramePr/>
                <a:graphic xmlns:a="http://schemas.openxmlformats.org/drawingml/2006/main">
                  <a:graphicData uri="http://schemas.microsoft.com/office/word/2010/wordprocessingShape">
                    <wps:wsp>
                      <wps:cNvSpPr/>
                      <wps:spPr>
                        <a:xfrm>
                          <a:off x="0" y="0"/>
                          <a:ext cx="6858000" cy="1150620"/>
                        </a:xfrm>
                        <a:prstGeom prst="rect">
                          <a:avLst/>
                        </a:prstGeom>
                        <a:solidFill>
                          <a:srgbClr val="3366FF"/>
                        </a:solidFill>
                        <a:ln/>
                      </wps:spPr>
                      <wps:style>
                        <a:lnRef idx="1">
                          <a:schemeClr val="accent1"/>
                        </a:lnRef>
                        <a:fillRef idx="3">
                          <a:schemeClr val="accent1"/>
                        </a:fillRef>
                        <a:effectRef idx="2">
                          <a:schemeClr val="accent1"/>
                        </a:effectRef>
                        <a:fontRef idx="minor">
                          <a:schemeClr val="lt1"/>
                        </a:fontRef>
                      </wps:style>
                      <wps:txbx>
                        <w:txbxContent>
                          <w:p w:rsidR="005F5E41" w:rsidRDefault="005F5E41" w:rsidP="005F5E41">
                            <w:pPr>
                              <w:pStyle w:val="Web"/>
                              <w:spacing w:before="0" w:beforeAutospacing="0" w:after="0" w:afterAutospacing="0" w:line="576" w:lineRule="exact"/>
                              <w:jc w:val="center"/>
                            </w:pPr>
                            <w:r>
                              <w:rPr>
                                <w:rFonts w:ascii="HG創英角ｺﾞｼｯｸUB" w:eastAsia="HG創英角ｺﾞｼｯｸUB" w:hAnsi="HG創英角ｺﾞｼｯｸUB" w:cstheme="minorBidi" w:hint="eastAsia"/>
                                <w:color w:val="FFFFFF" w:themeColor="background1"/>
                                <w:kern w:val="24"/>
                                <w:sz w:val="48"/>
                                <w:szCs w:val="48"/>
                              </w:rPr>
                              <w:t>出展申込書</w:t>
                            </w:r>
                          </w:p>
                          <w:p w:rsidR="005F5E41" w:rsidRDefault="005F5E41" w:rsidP="005F5E41">
                            <w:pPr>
                              <w:pStyle w:val="Web"/>
                              <w:spacing w:before="0" w:beforeAutospacing="0" w:after="0" w:afterAutospacing="0" w:line="400" w:lineRule="exact"/>
                              <w:jc w:val="center"/>
                            </w:pPr>
                            <w:r>
                              <w:rPr>
                                <w:rFonts w:ascii="HG創英角ｺﾞｼｯｸUB" w:eastAsia="HG創英角ｺﾞｼｯｸUB" w:hAnsi="HG創英角ｺﾞｼｯｸUB" w:cstheme="minorBidi" w:hint="eastAsia"/>
                                <w:b/>
                                <w:bCs/>
                                <w:color w:val="FFFFFF" w:themeColor="light1"/>
                                <w:kern w:val="24"/>
                                <w:sz w:val="32"/>
                                <w:szCs w:val="32"/>
                              </w:rPr>
                              <w:t>[</w:t>
                            </w:r>
                            <w:r>
                              <w:rPr>
                                <w:rFonts w:ascii="HG創英角ｺﾞｼｯｸUB" w:eastAsia="HG創英角ｺﾞｼｯｸUB" w:hAnsi="HG創英角ｺﾞｼｯｸUB" w:cstheme="minorBidi" w:hint="eastAsia"/>
                                <w:b/>
                                <w:bCs/>
                                <w:color w:val="FFFFFF" w:themeColor="light1"/>
                                <w:kern w:val="24"/>
                                <w:sz w:val="32"/>
                                <w:szCs w:val="32"/>
                              </w:rPr>
                              <w:t>送付先</w:t>
                            </w:r>
                            <w:r>
                              <w:rPr>
                                <w:rFonts w:ascii="HG創英角ｺﾞｼｯｸUB" w:eastAsia="HG創英角ｺﾞｼｯｸUB" w:hAnsi="HG創英角ｺﾞｼｯｸUB" w:cstheme="minorBidi" w:hint="eastAsia"/>
                                <w:b/>
                                <w:bCs/>
                                <w:color w:val="FFFFFF" w:themeColor="light1"/>
                                <w:kern w:val="24"/>
                                <w:sz w:val="32"/>
                                <w:szCs w:val="32"/>
                              </w:rPr>
                              <w:t>]FAX</w:t>
                            </w:r>
                            <w:r>
                              <w:rPr>
                                <w:rFonts w:ascii="HG創英角ｺﾞｼｯｸUB" w:eastAsia="HG創英角ｺﾞｼｯｸUB" w:hAnsi="HG創英角ｺﾞｼｯｸUB" w:cstheme="minorBidi" w:hint="eastAsia"/>
                                <w:b/>
                                <w:bCs/>
                                <w:color w:val="FFFFFF" w:themeColor="light1"/>
                                <w:kern w:val="24"/>
                                <w:sz w:val="32"/>
                                <w:szCs w:val="32"/>
                              </w:rPr>
                              <w:t>：</w:t>
                            </w:r>
                            <w:r>
                              <w:rPr>
                                <w:rFonts w:ascii="HG創英角ｺﾞｼｯｸUB" w:eastAsia="HG創英角ｺﾞｼｯｸUB" w:hAnsi="HG創英角ｺﾞｼｯｸUB" w:cstheme="minorBidi" w:hint="eastAsia"/>
                                <w:b/>
                                <w:bCs/>
                                <w:color w:val="FFFFFF" w:themeColor="light1"/>
                                <w:kern w:val="24"/>
                                <w:sz w:val="32"/>
                                <w:szCs w:val="32"/>
                              </w:rPr>
                              <w:t>054-253-0019</w:t>
                            </w:r>
                            <w:r>
                              <w:rPr>
                                <w:rFonts w:ascii="HG創英角ｺﾞｼｯｸUB" w:eastAsia="HG創英角ｺﾞｼｯｸUB" w:hAnsi="HG創英角ｺﾞｼｯｸUB" w:cstheme="minorBidi" w:hint="eastAsia"/>
                                <w:b/>
                                <w:bCs/>
                                <w:color w:val="FFFFFF" w:themeColor="light1"/>
                                <w:kern w:val="24"/>
                                <w:sz w:val="32"/>
                                <w:szCs w:val="32"/>
                              </w:rPr>
                              <w:t xml:space="preserve">　</w:t>
                            </w:r>
                            <w:r>
                              <w:rPr>
                                <w:rFonts w:ascii="HG創英角ｺﾞｼｯｸUB" w:eastAsia="HG創英角ｺﾞｼｯｸUB" w:hAnsi="HG創英角ｺﾞｼｯｸUB" w:cstheme="minorBidi" w:hint="eastAsia"/>
                                <w:b/>
                                <w:bCs/>
                                <w:color w:val="FFFFFF" w:themeColor="light1"/>
                                <w:kern w:val="24"/>
                                <w:sz w:val="32"/>
                                <w:szCs w:val="32"/>
                              </w:rPr>
                              <w:t>Email: newfoods@ric-shizuoka.or.jp</w:t>
                            </w:r>
                          </w:p>
                          <w:p w:rsidR="005F5E41" w:rsidRDefault="005F5E41" w:rsidP="005F5E41">
                            <w:pPr>
                              <w:pStyle w:val="Web"/>
                              <w:spacing w:before="0" w:beforeAutospacing="0" w:after="0" w:afterAutospacing="0" w:line="400" w:lineRule="exact"/>
                              <w:jc w:val="center"/>
                            </w:pPr>
                            <w:r>
                              <w:rPr>
                                <w:rFonts w:ascii="HG創英角ｺﾞｼｯｸUB" w:eastAsia="HG創英角ｺﾞｼｯｸUB" w:hAnsi="HG創英角ｺﾞｼｯｸUB" w:cs="Times New Roman" w:hint="eastAsia"/>
                                <w:color w:val="FFFFFF" w:themeColor="light1"/>
                                <w:kern w:val="24"/>
                                <w:sz w:val="32"/>
                                <w:szCs w:val="32"/>
                              </w:rPr>
                              <w:t>(</w:t>
                            </w:r>
                            <w:r>
                              <w:rPr>
                                <w:rFonts w:ascii="HG創英角ｺﾞｼｯｸUB" w:eastAsia="HG創英角ｺﾞｼｯｸUB" w:hAnsi="HG創英角ｺﾞｼｯｸUB" w:cs="Times New Roman" w:hint="eastAsia"/>
                                <w:color w:val="FFFFFF" w:themeColor="light1"/>
                                <w:kern w:val="24"/>
                                <w:sz w:val="32"/>
                                <w:szCs w:val="32"/>
                              </w:rPr>
                              <w:t>公財</w:t>
                            </w:r>
                            <w:r>
                              <w:rPr>
                                <w:rFonts w:ascii="HG創英角ｺﾞｼｯｸUB" w:eastAsia="HG創英角ｺﾞｼｯｸUB" w:hAnsi="HG創英角ｺﾞｼｯｸUB" w:cs="Times New Roman" w:hint="eastAsia"/>
                                <w:color w:val="FFFFFF" w:themeColor="light1"/>
                                <w:kern w:val="24"/>
                                <w:sz w:val="32"/>
                                <w:szCs w:val="32"/>
                              </w:rPr>
                              <w:t>)</w:t>
                            </w:r>
                            <w:r>
                              <w:rPr>
                                <w:rFonts w:ascii="HG創英角ｺﾞｼｯｸUB" w:eastAsia="HG創英角ｺﾞｼｯｸUB" w:hAnsi="HG創英角ｺﾞｼｯｸUB" w:cs="Times New Roman" w:hint="eastAsia"/>
                                <w:color w:val="FFFFFF" w:themeColor="light1"/>
                                <w:kern w:val="24"/>
                                <w:sz w:val="32"/>
                                <w:szCs w:val="32"/>
                              </w:rPr>
                              <w:t>静岡県</w:t>
                            </w:r>
                            <w:r>
                              <w:rPr>
                                <w:rFonts w:ascii="HG創英角ｺﾞｼｯｸUB" w:eastAsia="HG創英角ｺﾞｼｯｸUB" w:hAnsi="HG創英角ｺﾞｼｯｸUB" w:cs="Times New Roman" w:hint="eastAsia"/>
                                <w:color w:val="FFFFFF" w:themeColor="light1"/>
                                <w:kern w:val="24"/>
                                <w:sz w:val="32"/>
                                <w:szCs w:val="32"/>
                              </w:rPr>
                              <w:t>産業振興財団フーズ・</w:t>
                            </w:r>
                            <w:r>
                              <w:rPr>
                                <w:rFonts w:ascii="HG創英角ｺﾞｼｯｸUB" w:eastAsia="HG創英角ｺﾞｼｯｸUB" w:hAnsi="HG創英角ｺﾞｼｯｸUB" w:cs="Times New Roman" w:hint="eastAsia"/>
                                <w:color w:val="FFFFFF" w:themeColor="light1"/>
                                <w:kern w:val="24"/>
                                <w:sz w:val="32"/>
                                <w:szCs w:val="32"/>
                              </w:rPr>
                              <w:t>サイエンスセンター</w:t>
                            </w:r>
                          </w:p>
                        </w:txbxContent>
                      </wps:txbx>
                      <wps:bodyPr lIns="82040" tIns="41020" rIns="82040" bIns="41020" anchor="ctr"/>
                    </wps:wsp>
                  </a:graphicData>
                </a:graphic>
              </wp:anchor>
            </w:drawing>
          </mc:Choice>
          <mc:Fallback>
            <w:pict>
              <v:rect w14:anchorId="4F65948C" id="正方形/長方形 42" o:spid="_x0000_s1027" style="position:absolute;left:0;text-align:left;margin-left:-.15pt;margin-top:2.15pt;width:540pt;height:90.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" fillcolor="#36f" strokecolor="#5b9bd5 [3204]" strokeweight=".5pt">
                <v:textbox inset="2.27889mm,1.1394mm,2.27889mm,1.1394mm">
                  <w:txbxContent>
                    <w:p w:rsidR="005F5E41" w:rsidRDefault="005F5E41" w:rsidP="005F5E41">
                      <w:pPr>
                        <w:pStyle w:val="Web"/>
                        <w:spacing w:before="0" w:beforeAutospacing="0" w:after="0" w:afterAutospacing="0" w:line="576" w:lineRule="exact"/>
                        <w:jc w:val="center"/>
                      </w:pPr>
                      <w:r>
                        <w:rPr>
                          <w:rFonts w:ascii="HG創英角ｺﾞｼｯｸUB" w:eastAsia="HG創英角ｺﾞｼｯｸUB" w:hAnsi="HG創英角ｺﾞｼｯｸUB" w:cstheme="minorBidi" w:hint="eastAsia"/>
                          <w:color w:val="FFFFFF" w:themeColor="background1"/>
                          <w:kern w:val="24"/>
                          <w:sz w:val="48"/>
                          <w:szCs w:val="48"/>
                          <w:eastAsianLayout w:id="1484001024"/>
                        </w:rPr>
                        <w:t>出展申込書</w:t>
                      </w:r>
                    </w:p>
                    <w:p w:rsidR="005F5E41" w:rsidRDefault="005F5E41" w:rsidP="005F5E41">
                      <w:pPr>
                        <w:pStyle w:val="Web"/>
                        <w:spacing w:before="0" w:beforeAutospacing="0" w:after="0" w:afterAutospacing="0" w:line="400" w:lineRule="exact"/>
                        <w:jc w:val="center"/>
                      </w:pPr>
                      <w:r>
                        <w:rPr>
                          <w:rFonts w:ascii="HG創英角ｺﾞｼｯｸUB" w:eastAsia="HG創英角ｺﾞｼｯｸUB" w:hAnsi="HG創英角ｺﾞｼｯｸUB" w:cstheme="minorBidi" w:hint="eastAsia"/>
                          <w:b/>
                          <w:bCs/>
                          <w:color w:val="FFFFFF" w:themeColor="light1"/>
                          <w:kern w:val="24"/>
                          <w:sz w:val="32"/>
                          <w:szCs w:val="32"/>
                          <w:eastAsianLayout w:id="1484001025"/>
                        </w:rPr>
                        <w:t>[</w:t>
                      </w:r>
                      <w:r>
                        <w:rPr>
                          <w:rFonts w:ascii="HG創英角ｺﾞｼｯｸUB" w:eastAsia="HG創英角ｺﾞｼｯｸUB" w:hAnsi="HG創英角ｺﾞｼｯｸUB" w:cstheme="minorBidi" w:hint="eastAsia"/>
                          <w:b/>
                          <w:bCs/>
                          <w:color w:val="FFFFFF" w:themeColor="light1"/>
                          <w:kern w:val="24"/>
                          <w:sz w:val="32"/>
                          <w:szCs w:val="32"/>
                          <w:eastAsianLayout w:id="1484001026"/>
                        </w:rPr>
                        <w:t>送付先</w:t>
                      </w:r>
                      <w:r>
                        <w:rPr>
                          <w:rFonts w:ascii="HG創英角ｺﾞｼｯｸUB" w:eastAsia="HG創英角ｺﾞｼｯｸUB" w:hAnsi="HG創英角ｺﾞｼｯｸUB" w:cstheme="minorBidi" w:hint="eastAsia"/>
                          <w:b/>
                          <w:bCs/>
                          <w:color w:val="FFFFFF" w:themeColor="light1"/>
                          <w:kern w:val="24"/>
                          <w:sz w:val="32"/>
                          <w:szCs w:val="32"/>
                          <w:eastAsianLayout w:id="1484001027"/>
                        </w:rPr>
                        <w:t>]FAX</w:t>
                      </w:r>
                      <w:r>
                        <w:rPr>
                          <w:rFonts w:ascii="HG創英角ｺﾞｼｯｸUB" w:eastAsia="HG創英角ｺﾞｼｯｸUB" w:hAnsi="HG創英角ｺﾞｼｯｸUB" w:cstheme="minorBidi" w:hint="eastAsia"/>
                          <w:b/>
                          <w:bCs/>
                          <w:color w:val="FFFFFF" w:themeColor="light1"/>
                          <w:kern w:val="24"/>
                          <w:sz w:val="32"/>
                          <w:szCs w:val="32"/>
                          <w:eastAsianLayout w:id="1484001028"/>
                        </w:rPr>
                        <w:t>：</w:t>
                      </w:r>
                      <w:r>
                        <w:rPr>
                          <w:rFonts w:ascii="HG創英角ｺﾞｼｯｸUB" w:eastAsia="HG創英角ｺﾞｼｯｸUB" w:hAnsi="HG創英角ｺﾞｼｯｸUB" w:cstheme="minorBidi" w:hint="eastAsia"/>
                          <w:b/>
                          <w:bCs/>
                          <w:color w:val="FFFFFF" w:themeColor="light1"/>
                          <w:kern w:val="24"/>
                          <w:sz w:val="32"/>
                          <w:szCs w:val="32"/>
                          <w:eastAsianLayout w:id="1484001029"/>
                        </w:rPr>
                        <w:t>054-253-0019</w:t>
                      </w:r>
                      <w:r>
                        <w:rPr>
                          <w:rFonts w:ascii="HG創英角ｺﾞｼｯｸUB" w:eastAsia="HG創英角ｺﾞｼｯｸUB" w:hAnsi="HG創英角ｺﾞｼｯｸUB" w:cstheme="minorBidi" w:hint="eastAsia"/>
                          <w:b/>
                          <w:bCs/>
                          <w:color w:val="FFFFFF" w:themeColor="light1"/>
                          <w:kern w:val="24"/>
                          <w:sz w:val="32"/>
                          <w:szCs w:val="32"/>
                          <w:eastAsianLayout w:id="1484001030"/>
                        </w:rPr>
                        <w:t xml:space="preserve">　</w:t>
                      </w:r>
                      <w:r>
                        <w:rPr>
                          <w:rFonts w:ascii="HG創英角ｺﾞｼｯｸUB" w:eastAsia="HG創英角ｺﾞｼｯｸUB" w:hAnsi="HG創英角ｺﾞｼｯｸUB" w:cstheme="minorBidi" w:hint="eastAsia"/>
                          <w:b/>
                          <w:bCs/>
                          <w:color w:val="FFFFFF" w:themeColor="light1"/>
                          <w:kern w:val="24"/>
                          <w:sz w:val="32"/>
                          <w:szCs w:val="32"/>
                          <w:eastAsianLayout w:id="1484001031"/>
                        </w:rPr>
                        <w:t>Email: newfoods@ric-shizuoka.or.jp</w:t>
                      </w:r>
                    </w:p>
                    <w:p w:rsidR="005F5E41" w:rsidRDefault="005F5E41" w:rsidP="005F5E41">
                      <w:pPr>
                        <w:pStyle w:val="Web"/>
                        <w:spacing w:before="0" w:beforeAutospacing="0" w:after="0" w:afterAutospacing="0" w:line="400" w:lineRule="exact"/>
                        <w:jc w:val="center"/>
                      </w:pPr>
                      <w:r>
                        <w:rPr>
                          <w:rFonts w:ascii="HG創英角ｺﾞｼｯｸUB" w:eastAsia="HG創英角ｺﾞｼｯｸUB" w:hAnsi="HG創英角ｺﾞｼｯｸUB" w:cs="Times New Roman" w:hint="eastAsia"/>
                          <w:color w:val="FFFFFF" w:themeColor="light1"/>
                          <w:kern w:val="24"/>
                          <w:sz w:val="32"/>
                          <w:szCs w:val="32"/>
                          <w:eastAsianLayout w:id="1484001032"/>
                        </w:rPr>
                        <w:t>(</w:t>
                      </w:r>
                      <w:r>
                        <w:rPr>
                          <w:rFonts w:ascii="HG創英角ｺﾞｼｯｸUB" w:eastAsia="HG創英角ｺﾞｼｯｸUB" w:hAnsi="HG創英角ｺﾞｼｯｸUB" w:cs="Times New Roman" w:hint="eastAsia"/>
                          <w:color w:val="FFFFFF" w:themeColor="light1"/>
                          <w:kern w:val="24"/>
                          <w:sz w:val="32"/>
                          <w:szCs w:val="32"/>
                          <w:eastAsianLayout w:id="1484001033"/>
                        </w:rPr>
                        <w:t>公財</w:t>
                      </w:r>
                      <w:r>
                        <w:rPr>
                          <w:rFonts w:ascii="HG創英角ｺﾞｼｯｸUB" w:eastAsia="HG創英角ｺﾞｼｯｸUB" w:hAnsi="HG創英角ｺﾞｼｯｸUB" w:cs="Times New Roman" w:hint="eastAsia"/>
                          <w:color w:val="FFFFFF" w:themeColor="light1"/>
                          <w:kern w:val="24"/>
                          <w:sz w:val="32"/>
                          <w:szCs w:val="32"/>
                          <w:eastAsianLayout w:id="1484001034"/>
                        </w:rPr>
                        <w:t>)</w:t>
                      </w:r>
                      <w:r>
                        <w:rPr>
                          <w:rFonts w:ascii="HG創英角ｺﾞｼｯｸUB" w:eastAsia="HG創英角ｺﾞｼｯｸUB" w:hAnsi="HG創英角ｺﾞｼｯｸUB" w:cs="Times New Roman" w:hint="eastAsia"/>
                          <w:color w:val="FFFFFF" w:themeColor="light1"/>
                          <w:kern w:val="24"/>
                          <w:sz w:val="32"/>
                          <w:szCs w:val="32"/>
                          <w:eastAsianLayout w:id="1484001035"/>
                        </w:rPr>
                        <w:t>静岡県</w:t>
                      </w:r>
                      <w:r>
                        <w:rPr>
                          <w:rFonts w:ascii="HG創英角ｺﾞｼｯｸUB" w:eastAsia="HG創英角ｺﾞｼｯｸUB" w:hAnsi="HG創英角ｺﾞｼｯｸUB" w:cs="Times New Roman" w:hint="eastAsia"/>
                          <w:color w:val="FFFFFF" w:themeColor="light1"/>
                          <w:kern w:val="24"/>
                          <w:sz w:val="32"/>
                          <w:szCs w:val="32"/>
                          <w:eastAsianLayout w:id="1484001036"/>
                        </w:rPr>
                        <w:t>産業振興財団フーズ・</w:t>
                      </w:r>
                      <w:r>
                        <w:rPr>
                          <w:rFonts w:ascii="HG創英角ｺﾞｼｯｸUB" w:eastAsia="HG創英角ｺﾞｼｯｸUB" w:hAnsi="HG創英角ｺﾞｼｯｸUB" w:cs="Times New Roman" w:hint="eastAsia"/>
                          <w:color w:val="FFFFFF" w:themeColor="light1"/>
                          <w:kern w:val="24"/>
                          <w:sz w:val="32"/>
                          <w:szCs w:val="32"/>
                          <w:eastAsianLayout w:id="1484001037"/>
                        </w:rPr>
                        <w:t>サイエンスセンター</w:t>
                      </w:r>
                    </w:p>
                  </w:txbxContent>
                </v:textbox>
                <w10:wrap type="tight"/>
              </v:rect>
            </w:pict>
          </mc:Fallback>
        </mc:AlternateContent>
      </w:r>
    </w:p>
    <w:tbl>
      <w:tblPr>
        <w:tblW w:w="10763" w:type="dxa"/>
        <w:tblCellMar>
          <w:left w:w="0" w:type="dxa"/>
          <w:right w:w="0" w:type="dxa"/>
        </w:tblCellMar>
        <w:tblLook w:val="0420" w:firstRow="1" w:lastRow="0" w:firstColumn="0" w:lastColumn="0" w:noHBand="0" w:noVBand="1"/>
      </w:tblPr>
      <w:tblGrid>
        <w:gridCol w:w="541"/>
        <w:gridCol w:w="1292"/>
        <w:gridCol w:w="1564"/>
        <w:gridCol w:w="2174"/>
        <w:gridCol w:w="1677"/>
        <w:gridCol w:w="3515"/>
      </w:tblGrid>
      <w:tr w:rsidR="005F5E41" w:rsidRPr="005F5E41" w:rsidTr="00F2357D">
        <w:trPr>
          <w:trHeight w:val="541"/>
        </w:trPr>
        <w:tc>
          <w:tcPr>
            <w:tcW w:w="1833" w:type="dxa"/>
            <w:gridSpan w:val="2"/>
            <w:tcBorders>
              <w:top w:val="single" w:sz="8" w:space="0" w:color="000000"/>
              <w:left w:val="single" w:sz="8"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F2357D">
            <w:pPr>
              <w:tabs>
                <w:tab w:val="left" w:pos="2127"/>
              </w:tabs>
              <w:jc w:val="center"/>
              <w:rPr>
                <w:rFonts w:asciiTheme="majorEastAsia" w:eastAsiaTheme="majorEastAsia" w:hAnsiTheme="majorEastAsia"/>
              </w:rPr>
            </w:pPr>
            <w:r w:rsidRPr="005F5E41">
              <w:rPr>
                <w:rFonts w:asciiTheme="majorEastAsia" w:eastAsiaTheme="majorEastAsia" w:hAnsiTheme="majorEastAsia" w:hint="eastAsia"/>
              </w:rPr>
              <w:t>企業/団体名</w:t>
            </w:r>
          </w:p>
        </w:tc>
        <w:tc>
          <w:tcPr>
            <w:tcW w:w="3738" w:type="dxa"/>
            <w:gridSpan w:val="2"/>
            <w:tcBorders>
              <w:top w:val="single" w:sz="8"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p>
        </w:tc>
        <w:tc>
          <w:tcPr>
            <w:tcW w:w="1677" w:type="dxa"/>
            <w:tcBorders>
              <w:top w:val="single" w:sz="8"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F2357D">
            <w:pPr>
              <w:tabs>
                <w:tab w:val="left" w:pos="2127"/>
              </w:tabs>
              <w:jc w:val="center"/>
              <w:rPr>
                <w:rFonts w:asciiTheme="majorEastAsia" w:eastAsiaTheme="majorEastAsia" w:hAnsiTheme="majorEastAsia"/>
              </w:rPr>
            </w:pPr>
            <w:r w:rsidRPr="005F5E41">
              <w:rPr>
                <w:rFonts w:asciiTheme="majorEastAsia" w:eastAsiaTheme="majorEastAsia" w:hAnsiTheme="majorEastAsia" w:hint="eastAsia"/>
              </w:rPr>
              <w:t>代表者名</w:t>
            </w:r>
          </w:p>
        </w:tc>
        <w:tc>
          <w:tcPr>
            <w:tcW w:w="3515" w:type="dxa"/>
            <w:tcBorders>
              <w:top w:val="single" w:sz="8" w:space="0" w:color="000000"/>
              <w:left w:val="single" w:sz="4" w:space="0" w:color="000000"/>
              <w:bottom w:val="single" w:sz="4" w:space="0" w:color="000000"/>
              <w:right w:val="single" w:sz="8"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p>
        </w:tc>
      </w:tr>
      <w:tr w:rsidR="005F5E41" w:rsidRPr="005F5E41" w:rsidTr="00F2357D">
        <w:trPr>
          <w:trHeight w:val="434"/>
        </w:trPr>
        <w:tc>
          <w:tcPr>
            <w:tcW w:w="541" w:type="dxa"/>
            <w:vMerge w:val="restart"/>
            <w:tcBorders>
              <w:top w:val="single" w:sz="4" w:space="0" w:color="000000"/>
              <w:left w:val="single" w:sz="8"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連絡先</w:t>
            </w: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住　所</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w:t>
            </w:r>
          </w:p>
        </w:tc>
      </w:tr>
      <w:tr w:rsidR="005F5E41" w:rsidRPr="005F5E41" w:rsidTr="00F2357D">
        <w:trPr>
          <w:trHeight w:val="442"/>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5F5E41" w:rsidRPr="005F5E41" w:rsidRDefault="005F5E41" w:rsidP="005F5E41">
            <w:pPr>
              <w:tabs>
                <w:tab w:val="left" w:pos="2127"/>
              </w:tabs>
              <w:rPr>
                <w:rFonts w:asciiTheme="majorEastAsia" w:eastAsiaTheme="majorEastAsia" w:hAnsiTheme="majorEastAsia"/>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F2357D">
            <w:pPr>
              <w:tabs>
                <w:tab w:val="left" w:pos="2127"/>
              </w:tabs>
              <w:jc w:val="center"/>
              <w:rPr>
                <w:rFonts w:asciiTheme="majorEastAsia" w:eastAsiaTheme="majorEastAsia" w:hAnsiTheme="majorEastAsia"/>
              </w:rPr>
            </w:pPr>
            <w:r w:rsidRPr="005F5E41">
              <w:rPr>
                <w:rFonts w:asciiTheme="majorEastAsia" w:eastAsiaTheme="majorEastAsia" w:hAnsiTheme="majorEastAsia" w:hint="eastAsia"/>
              </w:rPr>
              <w:t>TEL</w:t>
            </w:r>
          </w:p>
        </w:tc>
        <w:tc>
          <w:tcPr>
            <w:tcW w:w="373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F2357D">
            <w:pPr>
              <w:tabs>
                <w:tab w:val="left" w:pos="2127"/>
              </w:tabs>
              <w:jc w:val="center"/>
              <w:rPr>
                <w:rFonts w:asciiTheme="majorEastAsia" w:eastAsiaTheme="majorEastAsia" w:hAnsiTheme="majorEastAsia"/>
              </w:rPr>
            </w:pPr>
            <w:r w:rsidRPr="005F5E41">
              <w:rPr>
                <w:rFonts w:asciiTheme="majorEastAsia" w:eastAsiaTheme="majorEastAsia" w:hAnsiTheme="majorEastAsia" w:hint="eastAsia"/>
              </w:rPr>
              <w:t>FAX</w:t>
            </w:r>
          </w:p>
        </w:tc>
        <w:tc>
          <w:tcPr>
            <w:tcW w:w="3515" w:type="dxa"/>
            <w:tcBorders>
              <w:top w:val="single" w:sz="4" w:space="0" w:color="000000"/>
              <w:left w:val="single" w:sz="4" w:space="0" w:color="000000"/>
              <w:bottom w:val="single" w:sz="4" w:space="0" w:color="000000"/>
              <w:right w:val="single" w:sz="8"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p>
        </w:tc>
      </w:tr>
      <w:tr w:rsidR="005F5E41" w:rsidRPr="005F5E41" w:rsidTr="00F2357D">
        <w:trPr>
          <w:trHeight w:val="436"/>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5F5E41" w:rsidRPr="005F5E41" w:rsidRDefault="005F5E41" w:rsidP="005F5E41">
            <w:pPr>
              <w:tabs>
                <w:tab w:val="left" w:pos="2127"/>
              </w:tabs>
              <w:rPr>
                <w:rFonts w:asciiTheme="majorEastAsia" w:eastAsiaTheme="majorEastAsia" w:hAnsiTheme="majorEastAsia"/>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Eメール</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bookmarkStart w:id="0" w:name="_GoBack"/>
            <w:bookmarkEnd w:id="0"/>
          </w:p>
        </w:tc>
      </w:tr>
      <w:tr w:rsidR="005F5E41" w:rsidRPr="005F5E41" w:rsidTr="00F2357D">
        <w:trPr>
          <w:trHeight w:val="572"/>
        </w:trPr>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5F5E41" w:rsidRPr="005F5E41" w:rsidRDefault="005F5E41" w:rsidP="005F5E41">
            <w:pPr>
              <w:tabs>
                <w:tab w:val="left" w:pos="2127"/>
              </w:tabs>
              <w:rPr>
                <w:rFonts w:asciiTheme="majorEastAsia" w:eastAsiaTheme="majorEastAsia" w:hAnsiTheme="majorEastAsia"/>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担当部署</w:t>
            </w:r>
          </w:p>
        </w:tc>
        <w:tc>
          <w:tcPr>
            <w:tcW w:w="3738" w:type="dxa"/>
            <w:gridSpan w:val="2"/>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p>
        </w:tc>
        <w:tc>
          <w:tcPr>
            <w:tcW w:w="1677"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F2357D">
            <w:pPr>
              <w:tabs>
                <w:tab w:val="left" w:pos="2127"/>
              </w:tabs>
              <w:jc w:val="center"/>
              <w:rPr>
                <w:rFonts w:asciiTheme="majorEastAsia" w:eastAsiaTheme="majorEastAsia" w:hAnsiTheme="majorEastAsia"/>
              </w:rPr>
            </w:pPr>
            <w:r w:rsidRPr="005F5E41">
              <w:rPr>
                <w:rFonts w:asciiTheme="majorEastAsia" w:eastAsiaTheme="majorEastAsia" w:hAnsiTheme="majorEastAsia" w:hint="eastAsia"/>
              </w:rPr>
              <w:t>担当者</w:t>
            </w:r>
          </w:p>
          <w:p w:rsidR="005F5E41" w:rsidRPr="005F5E41" w:rsidRDefault="005F5E41" w:rsidP="00F2357D">
            <w:pPr>
              <w:tabs>
                <w:tab w:val="left" w:pos="2127"/>
              </w:tabs>
              <w:jc w:val="center"/>
              <w:rPr>
                <w:rFonts w:asciiTheme="majorEastAsia" w:eastAsiaTheme="majorEastAsia" w:hAnsiTheme="majorEastAsia"/>
              </w:rPr>
            </w:pPr>
            <w:r w:rsidRPr="005F5E41">
              <w:rPr>
                <w:rFonts w:asciiTheme="majorEastAsia" w:eastAsiaTheme="majorEastAsia" w:hAnsiTheme="majorEastAsia" w:hint="eastAsia"/>
              </w:rPr>
              <w:t>氏名</w:t>
            </w:r>
          </w:p>
        </w:tc>
        <w:tc>
          <w:tcPr>
            <w:tcW w:w="3515" w:type="dxa"/>
            <w:tcBorders>
              <w:top w:val="single" w:sz="4" w:space="0" w:color="000000"/>
              <w:left w:val="single" w:sz="4" w:space="0" w:color="000000"/>
              <w:bottom w:val="single" w:sz="4" w:space="0" w:color="000000"/>
              <w:right w:val="single" w:sz="8"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p>
        </w:tc>
      </w:tr>
      <w:tr w:rsidR="005F5E41" w:rsidRPr="005F5E41" w:rsidTr="00F2357D">
        <w:trPr>
          <w:trHeight w:val="1922"/>
        </w:trPr>
        <w:tc>
          <w:tcPr>
            <w:tcW w:w="1833" w:type="dxa"/>
            <w:gridSpan w:val="2"/>
            <w:tcBorders>
              <w:top w:val="single" w:sz="4" w:space="0" w:color="000000"/>
              <w:left w:val="single" w:sz="8"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jc w:val="center"/>
              <w:rPr>
                <w:rFonts w:asciiTheme="majorEastAsia" w:eastAsiaTheme="majorEastAsia" w:hAnsiTheme="majorEastAsia"/>
              </w:rPr>
            </w:pPr>
            <w:r w:rsidRPr="005F5E41">
              <w:rPr>
                <w:rFonts w:asciiTheme="majorEastAsia" w:eastAsiaTheme="majorEastAsia" w:hAnsiTheme="majorEastAsia"/>
              </w:rPr>
              <w:t>優先条件</w:t>
            </w:r>
          </w:p>
          <w:p w:rsidR="005F5E41" w:rsidRPr="005F5E41" w:rsidRDefault="005F5E41" w:rsidP="005F5E41">
            <w:pPr>
              <w:tabs>
                <w:tab w:val="left" w:pos="2127"/>
              </w:tabs>
              <w:rPr>
                <w:rFonts w:asciiTheme="majorEastAsia" w:eastAsiaTheme="majorEastAsia" w:hAnsiTheme="majorEastAsia"/>
                <w:sz w:val="18"/>
              </w:rPr>
            </w:pPr>
            <w:r w:rsidRPr="005F5E41">
              <w:rPr>
                <w:rFonts w:asciiTheme="majorEastAsia" w:eastAsiaTheme="majorEastAsia" w:hAnsiTheme="majorEastAsia"/>
                <w:sz w:val="18"/>
              </w:rPr>
              <w:t>（応募多数の際、</w:t>
            </w:r>
          </w:p>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sz w:val="18"/>
              </w:rPr>
              <w:t>参考とします）</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rPr>
              <w:t>該当するもの全てにチェックしてください。</w:t>
            </w:r>
          </w:p>
          <w:p w:rsidR="005F5E41" w:rsidRPr="005F5E41" w:rsidRDefault="005F5E41" w:rsidP="005F5E41">
            <w:pPr>
              <w:tabs>
                <w:tab w:val="left" w:pos="2127"/>
              </w:tabs>
              <w:rPr>
                <w:rFonts w:asciiTheme="majorEastAsia" w:eastAsiaTheme="majorEastAsia" w:hAnsiTheme="majorEastAsia"/>
              </w:rPr>
            </w:pPr>
            <w:r>
              <w:rPr>
                <w:rFonts w:asciiTheme="majorEastAsia" w:eastAsiaTheme="majorEastAsia" w:hAnsiTheme="majorEastAsia"/>
              </w:rPr>
              <w:t>（　）</w:t>
            </w:r>
            <w:r w:rsidRPr="005F5E41">
              <w:rPr>
                <w:rFonts w:asciiTheme="majorEastAsia" w:eastAsiaTheme="majorEastAsia" w:hAnsiTheme="majorEastAsia"/>
              </w:rPr>
              <w:t>フーズ・サイエンスヒルズプロジェクト参画企業（メール会員）</w:t>
            </w:r>
          </w:p>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rPr>
              <w:t>（　）フーズ・サイエンスヒルズ参画市</w:t>
            </w:r>
            <w:r w:rsidRPr="005F5E41">
              <w:rPr>
                <w:rFonts w:asciiTheme="majorEastAsia" w:eastAsiaTheme="majorEastAsia" w:hAnsiTheme="majorEastAsia"/>
                <w:sz w:val="20"/>
              </w:rPr>
              <w:t>（静岡市、島田市、焼津市、藤枝市、牧之原市）</w:t>
            </w:r>
            <w:r w:rsidRPr="005F5E41">
              <w:rPr>
                <w:rFonts w:asciiTheme="majorEastAsia" w:eastAsiaTheme="majorEastAsia" w:hAnsiTheme="majorEastAsia"/>
              </w:rPr>
              <w:t>の企業</w:t>
            </w:r>
          </w:p>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rPr>
              <w:t>（　）食品等開発助成事業･食品等開発研究会･地域結集事業･都市エリア事業</w:t>
            </w:r>
            <w:r w:rsidRPr="005F5E41">
              <w:rPr>
                <w:rFonts w:asciiTheme="majorEastAsia" w:eastAsiaTheme="majorEastAsia" w:hAnsiTheme="majorEastAsia" w:hint="eastAsia"/>
              </w:rPr>
              <w:t xml:space="preserve">等への参画企業　　</w:t>
            </w:r>
          </w:p>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　）</w:t>
            </w:r>
            <w:r w:rsidRPr="005F5E41">
              <w:rPr>
                <w:rFonts w:asciiTheme="majorEastAsia" w:eastAsiaTheme="majorEastAsia" w:hAnsiTheme="majorEastAsia"/>
              </w:rPr>
              <w:t xml:space="preserve">県・参画市（同上）・産業振興財団の事業に関連して開発した成果品での出展　</w:t>
            </w:r>
          </w:p>
          <w:p w:rsidR="005F5E41" w:rsidRPr="005F5E41" w:rsidRDefault="005F5E41" w:rsidP="005F5E41">
            <w:pPr>
              <w:tabs>
                <w:tab w:val="left" w:pos="2127"/>
              </w:tabs>
              <w:ind w:left="630" w:hangingChars="300" w:hanging="630"/>
              <w:rPr>
                <w:rFonts w:asciiTheme="majorEastAsia" w:eastAsiaTheme="majorEastAsia" w:hAnsiTheme="majorEastAsia"/>
              </w:rPr>
            </w:pPr>
            <w:r w:rsidRPr="005F5E41">
              <w:rPr>
                <w:rFonts w:asciiTheme="majorEastAsia" w:eastAsiaTheme="majorEastAsia" w:hAnsiTheme="majorEastAsia"/>
              </w:rPr>
              <w:t>（　）</w:t>
            </w:r>
            <w:r w:rsidRPr="005F5E41">
              <w:rPr>
                <w:rFonts w:asciiTheme="majorEastAsia" w:eastAsiaTheme="majorEastAsia" w:hAnsiTheme="majorEastAsia" w:hint="eastAsia"/>
              </w:rPr>
              <w:t>付加価値の高い商品での出展(例．産学官連携による成果品等新たな市場に対応するために開発した商品、広域連携による開発商品、地域資源活用商品）</w:t>
            </w:r>
          </w:p>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rPr>
              <w:t>（　）</w:t>
            </w:r>
            <w:r w:rsidRPr="005F5E41">
              <w:rPr>
                <w:rFonts w:asciiTheme="majorEastAsia" w:eastAsiaTheme="majorEastAsia" w:hAnsiTheme="majorEastAsia" w:hint="eastAsia"/>
              </w:rPr>
              <w:t>出展対象</w:t>
            </w:r>
            <w:r w:rsidRPr="005F5E41">
              <w:rPr>
                <w:rFonts w:asciiTheme="majorEastAsia" w:eastAsiaTheme="majorEastAsia" w:hAnsiTheme="majorEastAsia"/>
              </w:rPr>
              <w:t>(</w:t>
            </w:r>
            <w:r w:rsidRPr="005F5E41">
              <w:rPr>
                <w:rFonts w:asciiTheme="majorEastAsia" w:eastAsiaTheme="majorEastAsia" w:hAnsiTheme="majorEastAsia" w:hint="eastAsia"/>
              </w:rPr>
              <w:t>食品全般</w:t>
            </w:r>
            <w:r w:rsidRPr="005F5E41">
              <w:rPr>
                <w:rFonts w:asciiTheme="majorEastAsia" w:eastAsiaTheme="majorEastAsia" w:hAnsiTheme="majorEastAsia"/>
              </w:rPr>
              <w:t>)</w:t>
            </w:r>
            <w:r w:rsidRPr="005F5E41">
              <w:rPr>
                <w:rFonts w:asciiTheme="majorEastAsia" w:eastAsiaTheme="majorEastAsia" w:hAnsiTheme="majorEastAsia" w:hint="eastAsia"/>
              </w:rPr>
              <w:t>に該当する自社独自商品での出展</w:t>
            </w:r>
          </w:p>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b/>
                <w:bCs/>
              </w:rPr>
              <w:t>※該当判断が難しい場合、事務局（TEL 054-254-4513）までお問い合わせください。</w:t>
            </w:r>
          </w:p>
        </w:tc>
      </w:tr>
      <w:tr w:rsidR="005F5E41" w:rsidRPr="005F5E41" w:rsidTr="00F2357D">
        <w:trPr>
          <w:trHeight w:val="745"/>
        </w:trPr>
        <w:tc>
          <w:tcPr>
            <w:tcW w:w="1833" w:type="dxa"/>
            <w:gridSpan w:val="2"/>
            <w:tcBorders>
              <w:top w:val="single" w:sz="4" w:space="0" w:color="000000"/>
              <w:left w:val="single" w:sz="8"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rPr>
              <w:t>出展内容・商品</w:t>
            </w:r>
          </w:p>
        </w:tc>
        <w:tc>
          <w:tcPr>
            <w:tcW w:w="8930" w:type="dxa"/>
            <w:gridSpan w:val="4"/>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5F5E41" w:rsidRPr="00197AFA" w:rsidRDefault="005F5E41" w:rsidP="005F5E41">
            <w:pPr>
              <w:tabs>
                <w:tab w:val="left" w:pos="2127"/>
              </w:tabs>
              <w:rPr>
                <w:rFonts w:asciiTheme="majorEastAsia" w:eastAsiaTheme="majorEastAsia" w:hAnsiTheme="majorEastAsia"/>
                <w:sz w:val="18"/>
              </w:rPr>
            </w:pPr>
            <w:r w:rsidRPr="00197AFA">
              <w:rPr>
                <w:rFonts w:asciiTheme="majorEastAsia" w:eastAsiaTheme="majorEastAsia" w:hAnsiTheme="majorEastAsia" w:hint="eastAsia"/>
                <w:sz w:val="18"/>
              </w:rPr>
              <w:t>上記、優先条件との具体的な係りを含め、</w:t>
            </w:r>
            <w:r w:rsidRPr="00197AFA">
              <w:rPr>
                <w:rFonts w:asciiTheme="majorEastAsia" w:eastAsiaTheme="majorEastAsia" w:hAnsiTheme="majorEastAsia"/>
                <w:sz w:val="18"/>
              </w:rPr>
              <w:t>出展内容・商品の特徴をアピールしてください。</w:t>
            </w:r>
          </w:p>
        </w:tc>
      </w:tr>
      <w:tr w:rsidR="005F5E41" w:rsidRPr="005F5E41" w:rsidTr="00F2357D">
        <w:trPr>
          <w:trHeight w:val="871"/>
        </w:trPr>
        <w:tc>
          <w:tcPr>
            <w:tcW w:w="1833" w:type="dxa"/>
            <w:gridSpan w:val="2"/>
            <w:tcBorders>
              <w:top w:val="single" w:sz="4" w:space="0" w:color="000000"/>
              <w:left w:val="single" w:sz="8"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rPr>
              <w:t>電気の使用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有( )・無( )</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5F5E41" w:rsidRPr="005F5E41" w:rsidRDefault="005F5E41" w:rsidP="00197AFA">
            <w:pPr>
              <w:tabs>
                <w:tab w:val="left" w:pos="2127"/>
              </w:tabs>
              <w:spacing w:line="200" w:lineRule="exact"/>
              <w:rPr>
                <w:rFonts w:asciiTheme="majorEastAsia" w:eastAsiaTheme="majorEastAsia" w:hAnsiTheme="majorEastAsia"/>
                <w:sz w:val="18"/>
              </w:rPr>
            </w:pPr>
            <w:r w:rsidRPr="005F5E41">
              <w:rPr>
                <w:rFonts w:asciiTheme="majorEastAsia" w:eastAsiaTheme="majorEastAsia" w:hAnsiTheme="majorEastAsia" w:cs="ＭＳ 明朝" w:hint="eastAsia"/>
                <w:sz w:val="18"/>
              </w:rPr>
              <w:t>※</w:t>
            </w:r>
            <w:r w:rsidRPr="005F5E41">
              <w:rPr>
                <w:rFonts w:asciiTheme="majorEastAsia" w:eastAsiaTheme="majorEastAsia" w:hAnsiTheme="majorEastAsia"/>
                <w:sz w:val="18"/>
              </w:rPr>
              <w:t>有の場合、使用する器具（使用電力量）、数量をご記入下さい。</w:t>
            </w:r>
          </w:p>
          <w:p w:rsidR="005F5E41" w:rsidRPr="005F5E41" w:rsidRDefault="005F5E41" w:rsidP="00197AFA">
            <w:pPr>
              <w:tabs>
                <w:tab w:val="left" w:pos="2127"/>
              </w:tabs>
              <w:spacing w:line="200" w:lineRule="exact"/>
              <w:rPr>
                <w:rFonts w:asciiTheme="majorEastAsia" w:eastAsiaTheme="majorEastAsia" w:hAnsiTheme="majorEastAsia"/>
              </w:rPr>
            </w:pPr>
            <w:r w:rsidRPr="005F5E41">
              <w:rPr>
                <w:rFonts w:asciiTheme="majorEastAsia" w:eastAsiaTheme="majorEastAsia" w:hAnsiTheme="majorEastAsia" w:hint="eastAsia"/>
                <w:sz w:val="18"/>
              </w:rPr>
              <w:t>例：ＩＨクッキングヒーター</w:t>
            </w:r>
            <w:r w:rsidRPr="005F5E41">
              <w:rPr>
                <w:rFonts w:asciiTheme="majorEastAsia" w:eastAsiaTheme="majorEastAsia" w:hAnsiTheme="majorEastAsia"/>
                <w:sz w:val="18"/>
              </w:rPr>
              <w:t>(1200W</w:t>
            </w:r>
            <w:r w:rsidRPr="005F5E41">
              <w:rPr>
                <w:rFonts w:asciiTheme="majorEastAsia" w:eastAsiaTheme="majorEastAsia" w:hAnsiTheme="majorEastAsia" w:hint="eastAsia"/>
                <w:sz w:val="18"/>
              </w:rPr>
              <w:t>）×１</w:t>
            </w:r>
          </w:p>
        </w:tc>
      </w:tr>
      <w:tr w:rsidR="005F5E41" w:rsidRPr="005F5E41" w:rsidTr="00F2357D">
        <w:trPr>
          <w:trHeight w:val="794"/>
        </w:trPr>
        <w:tc>
          <w:tcPr>
            <w:tcW w:w="1833" w:type="dxa"/>
            <w:gridSpan w:val="2"/>
            <w:tcBorders>
              <w:top w:val="single" w:sz="4" w:space="0" w:color="000000"/>
              <w:left w:val="single" w:sz="8"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rPr>
              <w:t>試食の有無</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vAlign w:val="cente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rPr>
              <w:t>有( )・無( )</w:t>
            </w:r>
          </w:p>
        </w:tc>
        <w:tc>
          <w:tcPr>
            <w:tcW w:w="7366" w:type="dxa"/>
            <w:gridSpan w:val="3"/>
            <w:tcBorders>
              <w:top w:val="single" w:sz="4" w:space="0" w:color="000000"/>
              <w:left w:val="single" w:sz="4" w:space="0" w:color="000000"/>
              <w:bottom w:val="single" w:sz="4" w:space="0" w:color="000000"/>
              <w:right w:val="single" w:sz="4" w:space="0" w:color="000000"/>
            </w:tcBorders>
            <w:shd w:val="clear" w:color="auto" w:fill="auto"/>
            <w:tcMar>
              <w:top w:w="60" w:type="dxa"/>
              <w:left w:w="127" w:type="dxa"/>
              <w:bottom w:w="60" w:type="dxa"/>
              <w:right w:w="127" w:type="dxa"/>
            </w:tcMar>
            <w:hideMark/>
          </w:tcPr>
          <w:p w:rsidR="005F5E41" w:rsidRPr="005F5E41" w:rsidRDefault="005F5E41" w:rsidP="00197AFA">
            <w:pPr>
              <w:tabs>
                <w:tab w:val="left" w:pos="2127"/>
              </w:tabs>
              <w:spacing w:line="200" w:lineRule="exact"/>
              <w:rPr>
                <w:rFonts w:asciiTheme="majorEastAsia" w:eastAsiaTheme="majorEastAsia" w:hAnsiTheme="majorEastAsia"/>
                <w:sz w:val="18"/>
              </w:rPr>
            </w:pPr>
            <w:r w:rsidRPr="005F5E41">
              <w:rPr>
                <w:rFonts w:asciiTheme="majorEastAsia" w:eastAsiaTheme="majorEastAsia" w:hAnsiTheme="majorEastAsia" w:hint="eastAsia"/>
                <w:sz w:val="18"/>
              </w:rPr>
              <w:t>有の場合、試食方法（予定）について簡潔にご記入下さい。</w:t>
            </w:r>
          </w:p>
          <w:p w:rsidR="005F5E41" w:rsidRPr="005F5E41" w:rsidRDefault="005F5E41" w:rsidP="00197AFA">
            <w:pPr>
              <w:tabs>
                <w:tab w:val="left" w:pos="2127"/>
              </w:tabs>
              <w:spacing w:line="200" w:lineRule="exact"/>
              <w:rPr>
                <w:rFonts w:asciiTheme="majorEastAsia" w:eastAsiaTheme="majorEastAsia" w:hAnsiTheme="majorEastAsia"/>
              </w:rPr>
            </w:pPr>
            <w:r w:rsidRPr="005F5E41">
              <w:rPr>
                <w:rFonts w:asciiTheme="majorEastAsia" w:eastAsiaTheme="majorEastAsia" w:hAnsiTheme="majorEastAsia" w:hint="eastAsia"/>
                <w:sz w:val="18"/>
              </w:rPr>
              <w:t>例：</w:t>
            </w:r>
            <w:r w:rsidRPr="005F5E41">
              <w:rPr>
                <w:rFonts w:asciiTheme="majorEastAsia" w:eastAsiaTheme="majorEastAsia" w:hAnsiTheme="majorEastAsia"/>
                <w:sz w:val="18"/>
              </w:rPr>
              <w:t>IH</w:t>
            </w:r>
            <w:r w:rsidRPr="005F5E41">
              <w:rPr>
                <w:rFonts w:asciiTheme="majorEastAsia" w:eastAsiaTheme="majorEastAsia" w:hAnsiTheme="majorEastAsia" w:hint="eastAsia"/>
                <w:sz w:val="18"/>
              </w:rPr>
              <w:t>ヒーターで温めた商品をトレイに小分けし、提供する</w:t>
            </w:r>
          </w:p>
        </w:tc>
      </w:tr>
      <w:tr w:rsidR="005F5E41" w:rsidRPr="005F5E41" w:rsidTr="00F2357D">
        <w:trPr>
          <w:trHeight w:val="635"/>
        </w:trPr>
        <w:tc>
          <w:tcPr>
            <w:tcW w:w="1833" w:type="dxa"/>
            <w:gridSpan w:val="2"/>
            <w:tcBorders>
              <w:top w:val="single" w:sz="4" w:space="0" w:color="000000"/>
              <w:left w:val="single" w:sz="8" w:space="0" w:color="000000"/>
              <w:bottom w:val="single" w:sz="8" w:space="0" w:color="000000"/>
              <w:right w:val="single" w:sz="4" w:space="0" w:color="000000"/>
            </w:tcBorders>
            <w:shd w:val="clear" w:color="auto" w:fill="auto"/>
            <w:tcMar>
              <w:top w:w="72" w:type="dxa"/>
              <w:left w:w="144" w:type="dxa"/>
              <w:bottom w:w="72" w:type="dxa"/>
              <w:right w:w="144" w:type="dxa"/>
            </w:tcMar>
            <w:vAlign w:val="center"/>
            <w:hideMark/>
          </w:tcPr>
          <w:p w:rsidR="005F5E41" w:rsidRPr="005F5E41" w:rsidRDefault="00F2357D" w:rsidP="005F5E41">
            <w:pPr>
              <w:tabs>
                <w:tab w:val="left" w:pos="2127"/>
              </w:tabs>
              <w:rPr>
                <w:rFonts w:asciiTheme="majorEastAsia" w:eastAsiaTheme="majorEastAsia" w:hAnsiTheme="majorEastAsia"/>
              </w:rPr>
            </w:pPr>
            <w:r>
              <w:rPr>
                <w:rFonts w:asciiTheme="majorEastAsia" w:eastAsiaTheme="majorEastAsia" w:hAnsiTheme="majorEastAsia"/>
              </w:rPr>
              <w:t>過去の</w:t>
            </w:r>
            <w:r w:rsidR="005F5E41" w:rsidRPr="005F5E41">
              <w:rPr>
                <w:rFonts w:asciiTheme="majorEastAsia" w:eastAsiaTheme="majorEastAsia" w:hAnsiTheme="majorEastAsia"/>
              </w:rPr>
              <w:t>出展実績</w:t>
            </w:r>
          </w:p>
        </w:tc>
        <w:tc>
          <w:tcPr>
            <w:tcW w:w="8930" w:type="dxa"/>
            <w:gridSpan w:val="4"/>
            <w:tcBorders>
              <w:top w:val="single" w:sz="4" w:space="0" w:color="000000"/>
              <w:left w:val="single" w:sz="4"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F5E41" w:rsidRPr="005F5E41" w:rsidRDefault="005F5E41" w:rsidP="005F5E41">
            <w:pPr>
              <w:tabs>
                <w:tab w:val="left" w:pos="2127"/>
              </w:tabs>
              <w:rPr>
                <w:rFonts w:asciiTheme="majorEastAsia" w:eastAsiaTheme="majorEastAsia" w:hAnsiTheme="majorEastAsia"/>
              </w:rPr>
            </w:pPr>
            <w:r w:rsidRPr="005F5E41">
              <w:rPr>
                <w:rFonts w:asciiTheme="majorEastAsia" w:eastAsiaTheme="majorEastAsia" w:hAnsiTheme="majorEastAsia" w:hint="eastAsia"/>
                <w:sz w:val="18"/>
              </w:rPr>
              <w:t>スーパーマーケット・トレードショーに限らず、過去に出展した事のある展示会を記入してください。</w:t>
            </w:r>
          </w:p>
        </w:tc>
      </w:tr>
    </w:tbl>
    <w:p w:rsidR="003A558C" w:rsidRDefault="00197AFA" w:rsidP="005F5E41">
      <w:pPr>
        <w:tabs>
          <w:tab w:val="left" w:pos="2127"/>
        </w:tabs>
      </w:pPr>
      <w:r w:rsidRPr="00197AFA">
        <w:rPr>
          <w:noProof/>
        </w:rPr>
        <mc:AlternateContent>
          <mc:Choice Requires="wps">
            <w:drawing>
              <wp:anchor distT="0" distB="0" distL="114300" distR="114300" simplePos="0" relativeHeight="251665408" behindDoc="0" locked="0" layoutInCell="1" allowOverlap="1" wp14:anchorId="643FA676" wp14:editId="78E1D9ED">
                <wp:simplePos x="0" y="0"/>
                <wp:positionH relativeFrom="column">
                  <wp:posOffset>-19050</wp:posOffset>
                </wp:positionH>
                <wp:positionV relativeFrom="paragraph">
                  <wp:posOffset>113665</wp:posOffset>
                </wp:positionV>
                <wp:extent cx="6717665" cy="645795"/>
                <wp:effectExtent l="0" t="0" r="0" b="0"/>
                <wp:wrapNone/>
                <wp:docPr id="1" name="テキスト ボックス 9"/>
                <wp:cNvGraphicFramePr/>
                <a:graphic xmlns:a="http://schemas.openxmlformats.org/drawingml/2006/main">
                  <a:graphicData uri="http://schemas.microsoft.com/office/word/2010/wordprocessingShape">
                    <wps:wsp>
                      <wps:cNvSpPr txBox="1"/>
                      <wps:spPr>
                        <a:xfrm>
                          <a:off x="0" y="0"/>
                          <a:ext cx="6717665" cy="645795"/>
                        </a:xfrm>
                        <a:prstGeom prst="rect">
                          <a:avLst/>
                        </a:prstGeom>
                        <a:noFill/>
                      </wps:spPr>
                      <wps:txbx>
                        <w:txbxContent>
                          <w:p w:rsidR="00197AFA" w:rsidRPr="00197AFA" w:rsidRDefault="00197AFA" w:rsidP="00197AFA">
                            <w:pPr>
                              <w:pStyle w:val="Web"/>
                              <w:spacing w:before="0" w:beforeAutospacing="0" w:after="0" w:afterAutospacing="0"/>
                              <w:rPr>
                                <w:rFonts w:asciiTheme="majorEastAsia" w:eastAsiaTheme="majorEastAsia" w:hAnsiTheme="majorEastAsia"/>
                              </w:rPr>
                            </w:pPr>
                            <w:r w:rsidRPr="00197AFA">
                              <w:rPr>
                                <w:rFonts w:asciiTheme="majorEastAsia" w:eastAsiaTheme="majorEastAsia" w:hAnsiTheme="majorEastAsia" w:cs="ＭＳ 明朝"/>
                                <w:color w:val="000000" w:themeColor="text1"/>
                                <w:kern w:val="24"/>
                                <w:sz w:val="26"/>
                                <w:szCs w:val="26"/>
                                <w:u w:val="single"/>
                              </w:rPr>
                              <w:t>≪</w:t>
                            </w:r>
                            <w:r w:rsidR="00F2357D">
                              <w:rPr>
                                <w:rFonts w:asciiTheme="majorEastAsia" w:eastAsiaTheme="majorEastAsia" w:hAnsiTheme="majorEastAsia" w:cstheme="minorBidi"/>
                                <w:color w:val="000000" w:themeColor="text1"/>
                                <w:kern w:val="24"/>
                                <w:sz w:val="26"/>
                                <w:szCs w:val="26"/>
                                <w:u w:val="single"/>
                              </w:rPr>
                              <w:t>出展</w:t>
                            </w:r>
                            <w:r w:rsidRPr="00197AFA">
                              <w:rPr>
                                <w:rFonts w:asciiTheme="majorEastAsia" w:eastAsiaTheme="majorEastAsia" w:hAnsiTheme="majorEastAsia" w:cstheme="minorBidi"/>
                                <w:color w:val="000000" w:themeColor="text1"/>
                                <w:kern w:val="24"/>
                                <w:sz w:val="26"/>
                                <w:szCs w:val="26"/>
                                <w:u w:val="single"/>
                              </w:rPr>
                              <w:t>者の決定について</w:t>
                            </w:r>
                            <w:r w:rsidRPr="00197AFA">
                              <w:rPr>
                                <w:rFonts w:asciiTheme="majorEastAsia" w:eastAsiaTheme="majorEastAsia" w:hAnsiTheme="majorEastAsia" w:cs="ＭＳ 明朝"/>
                                <w:color w:val="000000" w:themeColor="text1"/>
                                <w:kern w:val="24"/>
                                <w:sz w:val="26"/>
                                <w:szCs w:val="26"/>
                                <w:u w:val="single"/>
                              </w:rPr>
                              <w:t>≫</w:t>
                            </w:r>
                          </w:p>
                          <w:p w:rsidR="00197AFA" w:rsidRPr="00197AFA" w:rsidRDefault="00F2357D" w:rsidP="00197AFA">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22"/>
                                <w:szCs w:val="22"/>
                              </w:rPr>
                              <w:t>・出展申込み内容を確認</w:t>
                            </w:r>
                            <w:r w:rsidR="00197AFA" w:rsidRPr="00197AFA">
                              <w:rPr>
                                <w:rFonts w:asciiTheme="majorEastAsia" w:eastAsiaTheme="majorEastAsia" w:hAnsiTheme="majorEastAsia" w:cstheme="minorBidi" w:hint="eastAsia"/>
                                <w:color w:val="000000" w:themeColor="text1"/>
                                <w:kern w:val="24"/>
                                <w:sz w:val="22"/>
                                <w:szCs w:val="22"/>
                              </w:rPr>
                              <w:t>、出展事業者を決定し、９月末頃までに出展可否を通知します。</w:t>
                            </w:r>
                          </w:p>
                          <w:p w:rsidR="00197AFA" w:rsidRPr="00197AFA" w:rsidRDefault="00197AFA" w:rsidP="00197AFA">
                            <w:pPr>
                              <w:pStyle w:val="Web"/>
                              <w:spacing w:before="0" w:beforeAutospacing="0" w:after="0" w:afterAutospacing="0"/>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22"/>
                                <w:szCs w:val="22"/>
                              </w:rPr>
                              <w:t>・応募者多数の場合は、上表の優先条件を参考に、最終決定します。</w:t>
                            </w:r>
                          </w:p>
                        </w:txbxContent>
                      </wps:txbx>
                      <wps:bodyPr wrap="square" rtlCol="0">
                        <a:spAutoFit/>
                      </wps:bodyPr>
                    </wps:wsp>
                  </a:graphicData>
                </a:graphic>
              </wp:anchor>
            </w:drawing>
          </mc:Choice>
          <mc:Fallback>
            <w:pict>
              <v:shapetype w14:anchorId="643FA676" id="_x0000_t202" coordsize="21600,21600" o:spt="202" path="m,l,21600r21600,l21600,xe">
                <v:stroke joinstyle="miter"/>
                <v:path gradientshapeok="t" o:connecttype="rect"/>
              </v:shapetype>
              <v:shape id="テキスト ボックス 9" o:spid="_x0000_s1028" type="#_x0000_t202" style="position:absolute;left:0;text-align:left;margin-left:-1.5pt;margin-top:8.95pt;width:528.95pt;height:50.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" filled="f" stroked="f">
                <v:textbox style="mso-fit-shape-to-text:t">
                  <w:txbxContent>
                    <w:p w:rsidR="00197AFA" w:rsidRPr="00197AFA" w:rsidRDefault="00197AFA" w:rsidP="00197AFA">
                      <w:pPr>
                        <w:pStyle w:val="Web"/>
                        <w:spacing w:before="0" w:beforeAutospacing="0" w:after="0" w:afterAutospacing="0"/>
                        <w:rPr>
                          <w:rFonts w:asciiTheme="majorEastAsia" w:eastAsiaTheme="majorEastAsia" w:hAnsiTheme="majorEastAsia"/>
                        </w:rPr>
                      </w:pPr>
                      <w:r w:rsidRPr="00197AFA">
                        <w:rPr>
                          <w:rFonts w:asciiTheme="majorEastAsia" w:eastAsiaTheme="majorEastAsia" w:hAnsiTheme="majorEastAsia" w:cs="ＭＳ 明朝"/>
                          <w:color w:val="000000" w:themeColor="text1"/>
                          <w:kern w:val="24"/>
                          <w:sz w:val="26"/>
                          <w:szCs w:val="26"/>
                          <w:u w:val="single"/>
                        </w:rPr>
                        <w:t>≪</w:t>
                      </w:r>
                      <w:r w:rsidR="00F2357D">
                        <w:rPr>
                          <w:rFonts w:asciiTheme="majorEastAsia" w:eastAsiaTheme="majorEastAsia" w:hAnsiTheme="majorEastAsia" w:cstheme="minorBidi"/>
                          <w:color w:val="000000" w:themeColor="text1"/>
                          <w:kern w:val="24"/>
                          <w:sz w:val="26"/>
                          <w:szCs w:val="26"/>
                          <w:u w:val="single"/>
                        </w:rPr>
                        <w:t>出展</w:t>
                      </w:r>
                      <w:r w:rsidRPr="00197AFA">
                        <w:rPr>
                          <w:rFonts w:asciiTheme="majorEastAsia" w:eastAsiaTheme="majorEastAsia" w:hAnsiTheme="majorEastAsia" w:cstheme="minorBidi"/>
                          <w:color w:val="000000" w:themeColor="text1"/>
                          <w:kern w:val="24"/>
                          <w:sz w:val="26"/>
                          <w:szCs w:val="26"/>
                          <w:u w:val="single"/>
                        </w:rPr>
                        <w:t>者の決定について</w:t>
                      </w:r>
                      <w:r w:rsidRPr="00197AFA">
                        <w:rPr>
                          <w:rFonts w:asciiTheme="majorEastAsia" w:eastAsiaTheme="majorEastAsia" w:hAnsiTheme="majorEastAsia" w:cs="ＭＳ 明朝"/>
                          <w:color w:val="000000" w:themeColor="text1"/>
                          <w:kern w:val="24"/>
                          <w:sz w:val="26"/>
                          <w:szCs w:val="26"/>
                          <w:u w:val="single"/>
                        </w:rPr>
                        <w:t>≫</w:t>
                      </w:r>
                    </w:p>
                    <w:p w:rsidR="00197AFA" w:rsidRPr="00197AFA" w:rsidRDefault="00F2357D" w:rsidP="00197AFA">
                      <w:pPr>
                        <w:pStyle w:val="Web"/>
                        <w:spacing w:before="0" w:beforeAutospacing="0" w:after="0" w:afterAutospacing="0"/>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22"/>
                          <w:szCs w:val="22"/>
                        </w:rPr>
                        <w:t>・出展申込み内容を確認</w:t>
                      </w:r>
                      <w:r w:rsidR="00197AFA" w:rsidRPr="00197AFA">
                        <w:rPr>
                          <w:rFonts w:asciiTheme="majorEastAsia" w:eastAsiaTheme="majorEastAsia" w:hAnsiTheme="majorEastAsia" w:cstheme="minorBidi" w:hint="eastAsia"/>
                          <w:color w:val="000000" w:themeColor="text1"/>
                          <w:kern w:val="24"/>
                          <w:sz w:val="22"/>
                          <w:szCs w:val="22"/>
                        </w:rPr>
                        <w:t>、出展事業者を決定し、９月末頃までに出展可否を通知します。</w:t>
                      </w:r>
                    </w:p>
                    <w:p w:rsidR="00197AFA" w:rsidRPr="00197AFA" w:rsidRDefault="00197AFA" w:rsidP="00197AFA">
                      <w:pPr>
                        <w:pStyle w:val="Web"/>
                        <w:spacing w:before="0" w:beforeAutospacing="0" w:after="0" w:afterAutospacing="0"/>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22"/>
                          <w:szCs w:val="22"/>
                        </w:rPr>
                        <w:t>・応募者多数の場合は、上表の優先条件を参考に、最終決定します。</w:t>
                      </w:r>
                    </w:p>
                  </w:txbxContent>
                </v:textbox>
              </v:shape>
            </w:pict>
          </mc:Fallback>
        </mc:AlternateContent>
      </w:r>
      <w:r w:rsidRPr="00197AFA">
        <w:rPr>
          <w:noProof/>
        </w:rPr>
        <mc:AlternateContent>
          <mc:Choice Requires="wps">
            <w:drawing>
              <wp:anchor distT="0" distB="0" distL="114300" distR="114300" simplePos="0" relativeHeight="251666432" behindDoc="0" locked="0" layoutInCell="1" allowOverlap="1" wp14:anchorId="3A888B5C" wp14:editId="23572DBA">
                <wp:simplePos x="0" y="0"/>
                <wp:positionH relativeFrom="column">
                  <wp:posOffset>-121920</wp:posOffset>
                </wp:positionH>
                <wp:positionV relativeFrom="paragraph">
                  <wp:posOffset>866140</wp:posOffset>
                </wp:positionV>
                <wp:extent cx="7191375" cy="1533525"/>
                <wp:effectExtent l="0" t="0" r="0" b="0"/>
                <wp:wrapNone/>
                <wp:docPr id="4" name="テキスト ボックス 10"/>
                <wp:cNvGraphicFramePr/>
                <a:graphic xmlns:a="http://schemas.openxmlformats.org/drawingml/2006/main">
                  <a:graphicData uri="http://schemas.microsoft.com/office/word/2010/wordprocessingShape">
                    <wps:wsp>
                      <wps:cNvSpPr txBox="1"/>
                      <wps:spPr>
                        <a:xfrm>
                          <a:off x="0" y="0"/>
                          <a:ext cx="7191375" cy="1533525"/>
                        </a:xfrm>
                        <a:prstGeom prst="rect">
                          <a:avLst/>
                        </a:prstGeom>
                        <a:noFill/>
                      </wps:spPr>
                      <wps:txbx>
                        <w:txbxContent>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ＭＳ 明朝"/>
                                <w:color w:val="000000" w:themeColor="text1"/>
                                <w:kern w:val="24"/>
                                <w:sz w:val="16"/>
                                <w:szCs w:val="16"/>
                                <w:u w:val="single"/>
                              </w:rPr>
                              <w:t>≪</w:t>
                            </w:r>
                            <w:r w:rsidRPr="00197AFA">
                              <w:rPr>
                                <w:rFonts w:asciiTheme="majorEastAsia" w:eastAsiaTheme="majorEastAsia" w:hAnsiTheme="majorEastAsia" w:cstheme="minorBidi"/>
                                <w:color w:val="000000" w:themeColor="text1"/>
                                <w:kern w:val="24"/>
                                <w:sz w:val="16"/>
                                <w:szCs w:val="16"/>
                                <w:u w:val="single"/>
                              </w:rPr>
                              <w:t>その他確認事項</w:t>
                            </w:r>
                            <w:r w:rsidRPr="00197AFA">
                              <w:rPr>
                                <w:rFonts w:asciiTheme="majorEastAsia" w:eastAsiaTheme="majorEastAsia" w:hAnsiTheme="majorEastAsia" w:cs="ＭＳ 明朝"/>
                                <w:color w:val="000000" w:themeColor="text1"/>
                                <w:kern w:val="24"/>
                                <w:sz w:val="16"/>
                                <w:szCs w:val="16"/>
                                <w:u w:val="single"/>
                              </w:rPr>
                              <w:t>≫</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16"/>
                                <w:szCs w:val="16"/>
                              </w:rPr>
                              <w:t>①商談をより効果的なものとするため、出展内容や過去の出展実績等を総合的に判断し、出展企業（団体）を選定させていただく場合があります。</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16"/>
                                <w:szCs w:val="16"/>
                              </w:rPr>
                              <w:t>②共同出展する静岡県および静岡銀行枠で出展する企業枠と調整する場合があります。</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③</w:t>
                            </w:r>
                            <w:r w:rsidR="00197AFA" w:rsidRPr="00197AFA">
                              <w:rPr>
                                <w:rFonts w:asciiTheme="majorEastAsia" w:eastAsiaTheme="majorEastAsia" w:hAnsiTheme="majorEastAsia" w:cstheme="minorBidi" w:hint="eastAsia"/>
                                <w:color w:val="000000" w:themeColor="text1"/>
                                <w:kern w:val="24"/>
                                <w:sz w:val="16"/>
                                <w:szCs w:val="16"/>
                              </w:rPr>
                              <w:t>展示会終了後は、商談結果、進捗状況等、各種アンケートにご協力をお願いします。</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④</w:t>
                            </w:r>
                            <w:r w:rsidR="00197AFA" w:rsidRPr="00197AFA">
                              <w:rPr>
                                <w:rFonts w:asciiTheme="majorEastAsia" w:eastAsiaTheme="majorEastAsia" w:hAnsiTheme="majorEastAsia" w:cstheme="minorBidi" w:hint="eastAsia"/>
                                <w:color w:val="000000" w:themeColor="text1"/>
                                <w:kern w:val="24"/>
                                <w:sz w:val="16"/>
                                <w:szCs w:val="16"/>
                              </w:rPr>
                              <w:t>本展示会の商談において成立した商取引については、自社の判断と責任のもとで行い、県や当財団、主催者は一切の責任を負いません。</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⑤</w:t>
                            </w:r>
                            <w:r w:rsidR="00197AFA" w:rsidRPr="00197AFA">
                              <w:rPr>
                                <w:rFonts w:asciiTheme="majorEastAsia" w:eastAsiaTheme="majorEastAsia" w:hAnsiTheme="majorEastAsia" w:cstheme="minorBidi" w:hint="eastAsia"/>
                                <w:color w:val="000000" w:themeColor="text1"/>
                                <w:kern w:val="24"/>
                                <w:sz w:val="16"/>
                                <w:szCs w:val="16"/>
                              </w:rPr>
                              <w:t>一旦納付された出展負担金は、出展を取り止めた場合でも、原則返金しませんので予めご了承ください。</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⑥</w:t>
                            </w:r>
                            <w:r w:rsidR="00197AFA" w:rsidRPr="00197AFA">
                              <w:rPr>
                                <w:rFonts w:asciiTheme="majorEastAsia" w:eastAsiaTheme="majorEastAsia" w:hAnsiTheme="majorEastAsia" w:cstheme="minorBidi" w:hint="eastAsia"/>
                                <w:color w:val="000000" w:themeColor="text1"/>
                                <w:kern w:val="24"/>
                                <w:sz w:val="16"/>
                                <w:szCs w:val="16"/>
                              </w:rPr>
                              <w:t xml:space="preserve">出展負担金について　</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color w:val="000000" w:themeColor="text1"/>
                                <w:kern w:val="24"/>
                                <w:sz w:val="16"/>
                                <w:szCs w:val="16"/>
                              </w:rPr>
                              <w:t>[</w:t>
                            </w:r>
                            <w:r w:rsidRPr="00197AFA">
                              <w:rPr>
                                <w:rFonts w:asciiTheme="majorEastAsia" w:eastAsiaTheme="majorEastAsia" w:hAnsiTheme="majorEastAsia" w:cstheme="minorBidi" w:hint="eastAsia"/>
                                <w:color w:val="000000" w:themeColor="text1"/>
                                <w:kern w:val="24"/>
                                <w:sz w:val="16"/>
                                <w:szCs w:val="16"/>
                              </w:rPr>
                              <w:t>出展負担金に含まれるもの</w:t>
                            </w:r>
                            <w:r w:rsidRPr="00197AFA">
                              <w:rPr>
                                <w:rFonts w:asciiTheme="majorEastAsia" w:eastAsiaTheme="majorEastAsia" w:hAnsiTheme="majorEastAsia" w:cstheme="minorBidi"/>
                                <w:color w:val="000000" w:themeColor="text1"/>
                                <w:kern w:val="24"/>
                                <w:sz w:val="16"/>
                                <w:szCs w:val="16"/>
                              </w:rPr>
                              <w:t>]</w:t>
                            </w:r>
                            <w:r w:rsidR="00F2357D">
                              <w:rPr>
                                <w:rFonts w:asciiTheme="majorEastAsia" w:eastAsiaTheme="majorEastAsia" w:hAnsiTheme="majorEastAsia" w:cstheme="minorBidi"/>
                                <w:color w:val="000000" w:themeColor="text1"/>
                                <w:kern w:val="24"/>
                                <w:sz w:val="16"/>
                                <w:szCs w:val="16"/>
                              </w:rPr>
                              <w:t xml:space="preserve">  </w:t>
                            </w:r>
                            <w:r w:rsidRPr="00197AFA">
                              <w:rPr>
                                <w:rFonts w:asciiTheme="majorEastAsia" w:eastAsiaTheme="majorEastAsia" w:hAnsiTheme="majorEastAsia" w:cstheme="minorBidi" w:hint="eastAsia"/>
                                <w:color w:val="000000" w:themeColor="text1"/>
                                <w:kern w:val="24"/>
                                <w:sz w:val="16"/>
                                <w:szCs w:val="16"/>
                              </w:rPr>
                              <w:t xml:space="preserve">　・出展料　・共通部分の装飾、</w:t>
                            </w:r>
                            <w:r w:rsidRPr="00197AFA">
                              <w:rPr>
                                <w:rFonts w:asciiTheme="majorEastAsia" w:eastAsiaTheme="majorEastAsia" w:hAnsiTheme="majorEastAsia" w:cstheme="minorBidi"/>
                                <w:color w:val="000000" w:themeColor="text1"/>
                                <w:kern w:val="24"/>
                                <w:sz w:val="16"/>
                                <w:szCs w:val="16"/>
                              </w:rPr>
                              <w:t>PR</w:t>
                            </w:r>
                            <w:r w:rsidRPr="00197AFA">
                              <w:rPr>
                                <w:rFonts w:asciiTheme="majorEastAsia" w:eastAsiaTheme="majorEastAsia" w:hAnsiTheme="majorEastAsia" w:cstheme="minorBidi" w:hint="eastAsia"/>
                                <w:color w:val="000000" w:themeColor="text1"/>
                                <w:kern w:val="24"/>
                                <w:sz w:val="16"/>
                                <w:szCs w:val="16"/>
                              </w:rPr>
                              <w:t>資材　・ゴミ処分費　等</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color w:val="000000" w:themeColor="text1"/>
                                <w:kern w:val="24"/>
                                <w:sz w:val="16"/>
                                <w:szCs w:val="16"/>
                              </w:rPr>
                              <w:t>[</w:t>
                            </w:r>
                            <w:r w:rsidRPr="00197AFA">
                              <w:rPr>
                                <w:rFonts w:asciiTheme="majorEastAsia" w:eastAsiaTheme="majorEastAsia" w:hAnsiTheme="majorEastAsia" w:cstheme="minorBidi" w:hint="eastAsia"/>
                                <w:color w:val="000000" w:themeColor="text1"/>
                                <w:kern w:val="24"/>
                                <w:sz w:val="16"/>
                                <w:szCs w:val="16"/>
                              </w:rPr>
                              <w:t>各出展者で別途負担するもの</w:t>
                            </w:r>
                            <w:r w:rsidRPr="00197AFA">
                              <w:rPr>
                                <w:rFonts w:asciiTheme="majorEastAsia" w:eastAsiaTheme="majorEastAsia" w:hAnsiTheme="majorEastAsia" w:cstheme="minorBidi"/>
                                <w:color w:val="000000" w:themeColor="text1"/>
                                <w:kern w:val="24"/>
                                <w:sz w:val="16"/>
                                <w:szCs w:val="16"/>
                              </w:rPr>
                              <w:t>]</w:t>
                            </w:r>
                            <w:r w:rsidR="00F2357D">
                              <w:rPr>
                                <w:rFonts w:asciiTheme="majorEastAsia" w:eastAsiaTheme="majorEastAsia" w:hAnsiTheme="majorEastAsia" w:cstheme="minorBidi" w:hint="eastAsia"/>
                                <w:color w:val="000000" w:themeColor="text1"/>
                                <w:kern w:val="24"/>
                                <w:sz w:val="16"/>
                                <w:szCs w:val="16"/>
                              </w:rPr>
                              <w:t xml:space="preserve">　・出展品　・試飲試食に要する費用　・各小間</w:t>
                            </w:r>
                            <w:r w:rsidRPr="00197AFA">
                              <w:rPr>
                                <w:rFonts w:asciiTheme="majorEastAsia" w:eastAsiaTheme="majorEastAsia" w:hAnsiTheme="majorEastAsia" w:cstheme="minorBidi" w:hint="eastAsia"/>
                                <w:color w:val="000000" w:themeColor="text1"/>
                                <w:kern w:val="24"/>
                                <w:sz w:val="16"/>
                                <w:szCs w:val="16"/>
                              </w:rPr>
                              <w:t>で使用する電気のうち</w:t>
                            </w:r>
                            <w:r w:rsidRPr="00197AFA">
                              <w:rPr>
                                <w:rFonts w:asciiTheme="majorEastAsia" w:eastAsiaTheme="majorEastAsia" w:hAnsiTheme="majorEastAsia" w:cstheme="minorBidi"/>
                                <w:color w:val="000000" w:themeColor="text1"/>
                                <w:kern w:val="24"/>
                                <w:sz w:val="16"/>
                                <w:szCs w:val="16"/>
                              </w:rPr>
                              <w:t>1.5kW</w:t>
                            </w:r>
                            <w:r w:rsidRPr="00197AFA">
                              <w:rPr>
                                <w:rFonts w:asciiTheme="majorEastAsia" w:eastAsiaTheme="majorEastAsia" w:hAnsiTheme="majorEastAsia" w:cstheme="minorBidi" w:hint="eastAsia"/>
                                <w:color w:val="000000" w:themeColor="text1"/>
                                <w:kern w:val="24"/>
                                <w:sz w:val="16"/>
                                <w:szCs w:val="16"/>
                              </w:rPr>
                              <w:t>を超える電気使用料</w:t>
                            </w:r>
                            <w:r>
                              <w:rPr>
                                <w:rFonts w:asciiTheme="majorEastAsia" w:eastAsiaTheme="majorEastAsia" w:hAnsiTheme="majorEastAsia" w:cstheme="minorBidi" w:hint="eastAsia"/>
                                <w:color w:val="000000" w:themeColor="text1"/>
                                <w:kern w:val="24"/>
                                <w:sz w:val="16"/>
                                <w:szCs w:val="16"/>
                              </w:rPr>
                              <w:t xml:space="preserve"> </w:t>
                            </w:r>
                            <w:r w:rsidRPr="00197AFA">
                              <w:rPr>
                                <w:rFonts w:asciiTheme="majorEastAsia" w:eastAsiaTheme="majorEastAsia" w:hAnsiTheme="majorEastAsia" w:cstheme="minorBidi" w:hint="eastAsia"/>
                                <w:color w:val="000000" w:themeColor="text1"/>
                                <w:kern w:val="24"/>
                                <w:sz w:val="16"/>
                                <w:szCs w:val="16"/>
                              </w:rPr>
                              <w:t>・水道工事及び使用料</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16"/>
                                <w:szCs w:val="16"/>
                              </w:rPr>
                              <w:t xml:space="preserve">　　　　　　　　　　　　　　　・輸送費　・備品レンタル料金　・商品説明等に用いるチラシやパンフレット　・個別の装飾経費　・出展者旅費　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A888B5C" id="テキスト ボックス 10" o:spid="_x0000_s1029" type="#_x0000_t202" style="position:absolute;left:0;text-align:left;margin-left:-9.6pt;margin-top:68.2pt;width:566.25pt;height:1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" filled="f" stroked="f">
                <v:textbox>
                  <w:txbxContent>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ＭＳ 明朝"/>
                          <w:color w:val="000000" w:themeColor="text1"/>
                          <w:kern w:val="24"/>
                          <w:sz w:val="16"/>
                          <w:szCs w:val="16"/>
                          <w:u w:val="single"/>
                        </w:rPr>
                        <w:t>≪</w:t>
                      </w:r>
                      <w:r w:rsidRPr="00197AFA">
                        <w:rPr>
                          <w:rFonts w:asciiTheme="majorEastAsia" w:eastAsiaTheme="majorEastAsia" w:hAnsiTheme="majorEastAsia" w:cstheme="minorBidi"/>
                          <w:color w:val="000000" w:themeColor="text1"/>
                          <w:kern w:val="24"/>
                          <w:sz w:val="16"/>
                          <w:szCs w:val="16"/>
                          <w:u w:val="single"/>
                        </w:rPr>
                        <w:t>その他確認事項</w:t>
                      </w:r>
                      <w:r w:rsidRPr="00197AFA">
                        <w:rPr>
                          <w:rFonts w:asciiTheme="majorEastAsia" w:eastAsiaTheme="majorEastAsia" w:hAnsiTheme="majorEastAsia" w:cs="ＭＳ 明朝"/>
                          <w:color w:val="000000" w:themeColor="text1"/>
                          <w:kern w:val="24"/>
                          <w:sz w:val="16"/>
                          <w:szCs w:val="16"/>
                          <w:u w:val="single"/>
                        </w:rPr>
                        <w:t>≫</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16"/>
                          <w:szCs w:val="16"/>
                        </w:rPr>
                        <w:t>①商談をより効果的なものとするため、出展内容や過去の出展実績等を総合的に判断し、出展企業（団体）を選定させていただく場合があります。</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16"/>
                          <w:szCs w:val="16"/>
                        </w:rPr>
                        <w:t>②共同出展する静岡県および静岡銀行枠で出展する企業枠と調整する場合があります。</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③</w:t>
                      </w:r>
                      <w:r w:rsidR="00197AFA" w:rsidRPr="00197AFA">
                        <w:rPr>
                          <w:rFonts w:asciiTheme="majorEastAsia" w:eastAsiaTheme="majorEastAsia" w:hAnsiTheme="majorEastAsia" w:cstheme="minorBidi" w:hint="eastAsia"/>
                          <w:color w:val="000000" w:themeColor="text1"/>
                          <w:kern w:val="24"/>
                          <w:sz w:val="16"/>
                          <w:szCs w:val="16"/>
                        </w:rPr>
                        <w:t>展示会終了後は、商談結果、進捗状況等、各種アンケートにご協力をお願いします。</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④</w:t>
                      </w:r>
                      <w:r w:rsidR="00197AFA" w:rsidRPr="00197AFA">
                        <w:rPr>
                          <w:rFonts w:asciiTheme="majorEastAsia" w:eastAsiaTheme="majorEastAsia" w:hAnsiTheme="majorEastAsia" w:cstheme="minorBidi" w:hint="eastAsia"/>
                          <w:color w:val="000000" w:themeColor="text1"/>
                          <w:kern w:val="24"/>
                          <w:sz w:val="16"/>
                          <w:szCs w:val="16"/>
                        </w:rPr>
                        <w:t>本展示会の商談において成立した商取引については、自社の判断と責任のもとで行い、県や当財団、主催者は一切の責任を負いません。</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⑤</w:t>
                      </w:r>
                      <w:r w:rsidR="00197AFA" w:rsidRPr="00197AFA">
                        <w:rPr>
                          <w:rFonts w:asciiTheme="majorEastAsia" w:eastAsiaTheme="majorEastAsia" w:hAnsiTheme="majorEastAsia" w:cstheme="minorBidi" w:hint="eastAsia"/>
                          <w:color w:val="000000" w:themeColor="text1"/>
                          <w:kern w:val="24"/>
                          <w:sz w:val="16"/>
                          <w:szCs w:val="16"/>
                        </w:rPr>
                        <w:t>一旦納付された出展負担金は、出展を取り止めた場合でも、原則返金しませんので予めご了承ください。</w:t>
                      </w:r>
                    </w:p>
                    <w:p w:rsidR="00197AFA" w:rsidRPr="00197AFA" w:rsidRDefault="00F2357D" w:rsidP="00197AFA">
                      <w:pPr>
                        <w:pStyle w:val="Web"/>
                        <w:spacing w:before="0" w:beforeAutospacing="0" w:after="0" w:afterAutospacing="0" w:line="200" w:lineRule="exact"/>
                        <w:rPr>
                          <w:rFonts w:asciiTheme="majorEastAsia" w:eastAsiaTheme="majorEastAsia" w:hAnsiTheme="majorEastAsia"/>
                        </w:rPr>
                      </w:pPr>
                      <w:r>
                        <w:rPr>
                          <w:rFonts w:asciiTheme="majorEastAsia" w:eastAsiaTheme="majorEastAsia" w:hAnsiTheme="majorEastAsia" w:cstheme="minorBidi" w:hint="eastAsia"/>
                          <w:color w:val="000000" w:themeColor="text1"/>
                          <w:kern w:val="24"/>
                          <w:sz w:val="16"/>
                          <w:szCs w:val="16"/>
                        </w:rPr>
                        <w:t>⑥</w:t>
                      </w:r>
                      <w:r w:rsidR="00197AFA" w:rsidRPr="00197AFA">
                        <w:rPr>
                          <w:rFonts w:asciiTheme="majorEastAsia" w:eastAsiaTheme="majorEastAsia" w:hAnsiTheme="majorEastAsia" w:cstheme="minorBidi" w:hint="eastAsia"/>
                          <w:color w:val="000000" w:themeColor="text1"/>
                          <w:kern w:val="24"/>
                          <w:sz w:val="16"/>
                          <w:szCs w:val="16"/>
                        </w:rPr>
                        <w:t xml:space="preserve">出展負担金について　</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color w:val="000000" w:themeColor="text1"/>
                          <w:kern w:val="24"/>
                          <w:sz w:val="16"/>
                          <w:szCs w:val="16"/>
                        </w:rPr>
                        <w:t>[</w:t>
                      </w:r>
                      <w:r w:rsidRPr="00197AFA">
                        <w:rPr>
                          <w:rFonts w:asciiTheme="majorEastAsia" w:eastAsiaTheme="majorEastAsia" w:hAnsiTheme="majorEastAsia" w:cstheme="minorBidi" w:hint="eastAsia"/>
                          <w:color w:val="000000" w:themeColor="text1"/>
                          <w:kern w:val="24"/>
                          <w:sz w:val="16"/>
                          <w:szCs w:val="16"/>
                        </w:rPr>
                        <w:t>出展負担金に含まれるもの</w:t>
                      </w:r>
                      <w:r w:rsidRPr="00197AFA">
                        <w:rPr>
                          <w:rFonts w:asciiTheme="majorEastAsia" w:eastAsiaTheme="majorEastAsia" w:hAnsiTheme="majorEastAsia" w:cstheme="minorBidi"/>
                          <w:color w:val="000000" w:themeColor="text1"/>
                          <w:kern w:val="24"/>
                          <w:sz w:val="16"/>
                          <w:szCs w:val="16"/>
                        </w:rPr>
                        <w:t>]</w:t>
                      </w:r>
                      <w:r w:rsidR="00F2357D">
                        <w:rPr>
                          <w:rFonts w:asciiTheme="majorEastAsia" w:eastAsiaTheme="majorEastAsia" w:hAnsiTheme="majorEastAsia" w:cstheme="minorBidi"/>
                          <w:color w:val="000000" w:themeColor="text1"/>
                          <w:kern w:val="24"/>
                          <w:sz w:val="16"/>
                          <w:szCs w:val="16"/>
                        </w:rPr>
                        <w:t xml:space="preserve">  </w:t>
                      </w:r>
                      <w:r w:rsidRPr="00197AFA">
                        <w:rPr>
                          <w:rFonts w:asciiTheme="majorEastAsia" w:eastAsiaTheme="majorEastAsia" w:hAnsiTheme="majorEastAsia" w:cstheme="minorBidi" w:hint="eastAsia"/>
                          <w:color w:val="000000" w:themeColor="text1"/>
                          <w:kern w:val="24"/>
                          <w:sz w:val="16"/>
                          <w:szCs w:val="16"/>
                        </w:rPr>
                        <w:t xml:space="preserve">　・出展料　・共通部分の装飾、</w:t>
                      </w:r>
                      <w:r w:rsidRPr="00197AFA">
                        <w:rPr>
                          <w:rFonts w:asciiTheme="majorEastAsia" w:eastAsiaTheme="majorEastAsia" w:hAnsiTheme="majorEastAsia" w:cstheme="minorBidi"/>
                          <w:color w:val="000000" w:themeColor="text1"/>
                          <w:kern w:val="24"/>
                          <w:sz w:val="16"/>
                          <w:szCs w:val="16"/>
                        </w:rPr>
                        <w:t>PR</w:t>
                      </w:r>
                      <w:r w:rsidRPr="00197AFA">
                        <w:rPr>
                          <w:rFonts w:asciiTheme="majorEastAsia" w:eastAsiaTheme="majorEastAsia" w:hAnsiTheme="majorEastAsia" w:cstheme="minorBidi" w:hint="eastAsia"/>
                          <w:color w:val="000000" w:themeColor="text1"/>
                          <w:kern w:val="24"/>
                          <w:sz w:val="16"/>
                          <w:szCs w:val="16"/>
                        </w:rPr>
                        <w:t>資材　・ゴミ処分費　等</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color w:val="000000" w:themeColor="text1"/>
                          <w:kern w:val="24"/>
                          <w:sz w:val="16"/>
                          <w:szCs w:val="16"/>
                        </w:rPr>
                        <w:t>[</w:t>
                      </w:r>
                      <w:r w:rsidRPr="00197AFA">
                        <w:rPr>
                          <w:rFonts w:asciiTheme="majorEastAsia" w:eastAsiaTheme="majorEastAsia" w:hAnsiTheme="majorEastAsia" w:cstheme="minorBidi" w:hint="eastAsia"/>
                          <w:color w:val="000000" w:themeColor="text1"/>
                          <w:kern w:val="24"/>
                          <w:sz w:val="16"/>
                          <w:szCs w:val="16"/>
                        </w:rPr>
                        <w:t>各出展者で別途負担するもの</w:t>
                      </w:r>
                      <w:r w:rsidRPr="00197AFA">
                        <w:rPr>
                          <w:rFonts w:asciiTheme="majorEastAsia" w:eastAsiaTheme="majorEastAsia" w:hAnsiTheme="majorEastAsia" w:cstheme="minorBidi"/>
                          <w:color w:val="000000" w:themeColor="text1"/>
                          <w:kern w:val="24"/>
                          <w:sz w:val="16"/>
                          <w:szCs w:val="16"/>
                        </w:rPr>
                        <w:t>]</w:t>
                      </w:r>
                      <w:r w:rsidR="00F2357D">
                        <w:rPr>
                          <w:rFonts w:asciiTheme="majorEastAsia" w:eastAsiaTheme="majorEastAsia" w:hAnsiTheme="majorEastAsia" w:cstheme="minorBidi" w:hint="eastAsia"/>
                          <w:color w:val="000000" w:themeColor="text1"/>
                          <w:kern w:val="24"/>
                          <w:sz w:val="16"/>
                          <w:szCs w:val="16"/>
                        </w:rPr>
                        <w:t xml:space="preserve">　・出展品　・試飲試食に要する費用　・各小間</w:t>
                      </w:r>
                      <w:r w:rsidRPr="00197AFA">
                        <w:rPr>
                          <w:rFonts w:asciiTheme="majorEastAsia" w:eastAsiaTheme="majorEastAsia" w:hAnsiTheme="majorEastAsia" w:cstheme="minorBidi" w:hint="eastAsia"/>
                          <w:color w:val="000000" w:themeColor="text1"/>
                          <w:kern w:val="24"/>
                          <w:sz w:val="16"/>
                          <w:szCs w:val="16"/>
                        </w:rPr>
                        <w:t>で使用する電気のうち</w:t>
                      </w:r>
                      <w:r w:rsidRPr="00197AFA">
                        <w:rPr>
                          <w:rFonts w:asciiTheme="majorEastAsia" w:eastAsiaTheme="majorEastAsia" w:hAnsiTheme="majorEastAsia" w:cstheme="minorBidi"/>
                          <w:color w:val="000000" w:themeColor="text1"/>
                          <w:kern w:val="24"/>
                          <w:sz w:val="16"/>
                          <w:szCs w:val="16"/>
                        </w:rPr>
                        <w:t>1.5kW</w:t>
                      </w:r>
                      <w:r w:rsidRPr="00197AFA">
                        <w:rPr>
                          <w:rFonts w:asciiTheme="majorEastAsia" w:eastAsiaTheme="majorEastAsia" w:hAnsiTheme="majorEastAsia" w:cstheme="minorBidi" w:hint="eastAsia"/>
                          <w:color w:val="000000" w:themeColor="text1"/>
                          <w:kern w:val="24"/>
                          <w:sz w:val="16"/>
                          <w:szCs w:val="16"/>
                        </w:rPr>
                        <w:t>を超える電気使用料</w:t>
                      </w:r>
                      <w:r>
                        <w:rPr>
                          <w:rFonts w:asciiTheme="majorEastAsia" w:eastAsiaTheme="majorEastAsia" w:hAnsiTheme="majorEastAsia" w:cstheme="minorBidi" w:hint="eastAsia"/>
                          <w:color w:val="000000" w:themeColor="text1"/>
                          <w:kern w:val="24"/>
                          <w:sz w:val="16"/>
                          <w:szCs w:val="16"/>
                        </w:rPr>
                        <w:t xml:space="preserve"> </w:t>
                      </w:r>
                      <w:r w:rsidRPr="00197AFA">
                        <w:rPr>
                          <w:rFonts w:asciiTheme="majorEastAsia" w:eastAsiaTheme="majorEastAsia" w:hAnsiTheme="majorEastAsia" w:cstheme="minorBidi" w:hint="eastAsia"/>
                          <w:color w:val="000000" w:themeColor="text1"/>
                          <w:kern w:val="24"/>
                          <w:sz w:val="16"/>
                          <w:szCs w:val="16"/>
                        </w:rPr>
                        <w:t>・水道工事及び使用料</w:t>
                      </w:r>
                    </w:p>
                    <w:p w:rsidR="00197AFA" w:rsidRPr="00197AFA" w:rsidRDefault="00197AFA" w:rsidP="00197AFA">
                      <w:pPr>
                        <w:pStyle w:val="Web"/>
                        <w:spacing w:before="0" w:beforeAutospacing="0" w:after="0" w:afterAutospacing="0" w:line="200" w:lineRule="exact"/>
                        <w:rPr>
                          <w:rFonts w:asciiTheme="majorEastAsia" w:eastAsiaTheme="majorEastAsia" w:hAnsiTheme="majorEastAsia"/>
                        </w:rPr>
                      </w:pPr>
                      <w:r w:rsidRPr="00197AFA">
                        <w:rPr>
                          <w:rFonts w:asciiTheme="majorEastAsia" w:eastAsiaTheme="majorEastAsia" w:hAnsiTheme="majorEastAsia" w:cstheme="minorBidi" w:hint="eastAsia"/>
                          <w:color w:val="000000" w:themeColor="text1"/>
                          <w:kern w:val="24"/>
                          <w:sz w:val="16"/>
                          <w:szCs w:val="16"/>
                        </w:rPr>
                        <w:t xml:space="preserve">　　　　　　　　　　　　　　　・輸送費　・備品レンタル料金　・商品説明等に用いるチラシやパンフレット　・個別の装飾経費　・出展者旅費　等</w:t>
                      </w:r>
                    </w:p>
                  </w:txbxContent>
                </v:textbox>
              </v:shape>
            </w:pict>
          </mc:Fallback>
        </mc:AlternateContent>
      </w:r>
      <w:r w:rsidR="005F5E41" w:rsidRPr="005F5E41">
        <w:rPr>
          <w:noProof/>
        </w:rPr>
        <mc:AlternateContent>
          <mc:Choice Requires="wps">
            <w:drawing>
              <wp:anchor distT="0" distB="0" distL="114300" distR="114300" simplePos="0" relativeHeight="251663360" behindDoc="0" locked="0" layoutInCell="1" allowOverlap="1" wp14:anchorId="3C250EBA" wp14:editId="74B2C0A5">
                <wp:simplePos x="0" y="0"/>
                <wp:positionH relativeFrom="column">
                  <wp:posOffset>1270</wp:posOffset>
                </wp:positionH>
                <wp:positionV relativeFrom="paragraph">
                  <wp:posOffset>8264246</wp:posOffset>
                </wp:positionV>
                <wp:extent cx="6985413" cy="1446550"/>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6985413" cy="1446550"/>
                        </a:xfrm>
                        <a:prstGeom prst="rect">
                          <a:avLst/>
                        </a:prstGeom>
                        <a:noFill/>
                      </wps:spPr>
                      <wps:txbx>
                        <w:txbxContent>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16"/>
                                <w:szCs w:val="16"/>
                                <w:u w:val="single"/>
                              </w:rPr>
                              <w:t>≪</w:t>
                            </w:r>
                            <w:r w:rsidRPr="005F5E41">
                              <w:rPr>
                                <w:rFonts w:asciiTheme="majorEastAsia" w:eastAsiaTheme="majorEastAsia" w:hAnsiTheme="majorEastAsia" w:cstheme="minorBidi"/>
                                <w:color w:val="000000" w:themeColor="text1"/>
                                <w:kern w:val="24"/>
                                <w:sz w:val="16"/>
                                <w:szCs w:val="16"/>
                                <w:u w:val="single"/>
                              </w:rPr>
                              <w:t>その他確認事項</w:t>
                            </w:r>
                            <w:r w:rsidRPr="005F5E41">
                              <w:rPr>
                                <w:rFonts w:asciiTheme="majorEastAsia" w:eastAsiaTheme="majorEastAsia" w:hAnsiTheme="majorEastAsia" w:cs="ＭＳ 明朝"/>
                                <w:color w:val="000000" w:themeColor="text1"/>
                                <w:kern w:val="24"/>
                                <w:sz w:val="16"/>
                                <w:szCs w:val="16"/>
                                <w:u w:val="single"/>
                              </w:rPr>
                              <w:t>≫</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①商談をより効果的なものとするため、出展内容や過去の出展実績等を総合的に判断し、出展企業（団体）を選定させていただく場合があります。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②共同出展する静岡県および静岡銀行枠で出展する企業枠と調整する場合があります。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③静岡県ブース内での出展位置は、出展者決定後の説明会においてくじ引き等で決定します。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④展示会終了後は、商談結果、進捗状況等、各種アンケートにご協力をお願いします。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⑤</w:t>
                            </w:r>
                            <w:r w:rsidRPr="005F5E41">
                              <w:rPr>
                                <w:rFonts w:asciiTheme="majorEastAsia" w:eastAsiaTheme="majorEastAsia" w:hAnsiTheme="majorEastAsia" w:cstheme="minorBidi" w:hint="eastAsia"/>
                                <w:color w:val="000000" w:themeColor="text1"/>
                                <w:kern w:val="24"/>
                                <w:sz w:val="16"/>
                                <w:szCs w:val="16"/>
                              </w:rPr>
                              <w:t>本展示会の商談において成立した商取引については、自社の判断と責任のもとで行い、県や当財団、主催者は一切の責任を負いません。</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⑥一旦納付された出展負担金は、出展を取り止めた場合でも、原則返金しませんので予めご了承ください。</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rPr>
                              <w:t xml:space="preserve">⑦出展負担金について　</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出展負担金に含まれるもの</w:t>
                            </w: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 xml:space="preserve">　・出展料　・共通部分の装飾、</w:t>
                            </w:r>
                            <w:r w:rsidRPr="005F5E41">
                              <w:rPr>
                                <w:rFonts w:asciiTheme="majorEastAsia" w:eastAsiaTheme="majorEastAsia" w:hAnsiTheme="majorEastAsia" w:cstheme="minorBidi"/>
                                <w:color w:val="000000" w:themeColor="text1"/>
                                <w:kern w:val="24"/>
                                <w:sz w:val="16"/>
                                <w:szCs w:val="16"/>
                              </w:rPr>
                              <w:t>PR</w:t>
                            </w:r>
                            <w:r w:rsidRPr="005F5E41">
                              <w:rPr>
                                <w:rFonts w:asciiTheme="majorEastAsia" w:eastAsiaTheme="majorEastAsia" w:hAnsiTheme="majorEastAsia" w:cstheme="minorBidi" w:hint="eastAsia"/>
                                <w:color w:val="000000" w:themeColor="text1"/>
                                <w:kern w:val="24"/>
                                <w:sz w:val="16"/>
                                <w:szCs w:val="16"/>
                              </w:rPr>
                              <w:t>資材　・ゴミ処分費　等</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各出展者で別途負担するもの</w:t>
                            </w:r>
                            <w:r w:rsidRPr="005F5E41">
                              <w:rPr>
                                <w:rFonts w:asciiTheme="majorEastAsia" w:eastAsiaTheme="majorEastAsia" w:hAnsiTheme="majorEastAsia" w:cstheme="minorBidi"/>
                                <w:color w:val="000000" w:themeColor="text1"/>
                                <w:kern w:val="24"/>
                                <w:sz w:val="16"/>
                                <w:szCs w:val="16"/>
                              </w:rPr>
                              <w:t>]</w:t>
                            </w:r>
                            <w:r w:rsidRPr="005F5E41">
                              <w:rPr>
                                <w:rFonts w:asciiTheme="majorEastAsia" w:eastAsiaTheme="majorEastAsia" w:hAnsiTheme="majorEastAsia" w:cstheme="minorBidi" w:hint="eastAsia"/>
                                <w:color w:val="000000" w:themeColor="text1"/>
                                <w:kern w:val="24"/>
                                <w:sz w:val="16"/>
                                <w:szCs w:val="16"/>
                              </w:rPr>
                              <w:t xml:space="preserve">　・出展品　・試飲試食に要する費用　・各コマで使用する電気のうち</w:t>
                            </w:r>
                            <w:r w:rsidRPr="005F5E41">
                              <w:rPr>
                                <w:rFonts w:asciiTheme="majorEastAsia" w:eastAsiaTheme="majorEastAsia" w:hAnsiTheme="majorEastAsia" w:cstheme="minorBidi"/>
                                <w:color w:val="000000" w:themeColor="text1"/>
                                <w:kern w:val="24"/>
                                <w:sz w:val="16"/>
                                <w:szCs w:val="16"/>
                              </w:rPr>
                              <w:t>1.5kW</w:t>
                            </w:r>
                            <w:r w:rsidRPr="005F5E41">
                              <w:rPr>
                                <w:rFonts w:asciiTheme="majorEastAsia" w:eastAsiaTheme="majorEastAsia" w:hAnsiTheme="majorEastAsia" w:cstheme="minorBidi" w:hint="eastAsia"/>
                                <w:color w:val="000000" w:themeColor="text1"/>
                                <w:kern w:val="24"/>
                                <w:sz w:val="16"/>
                                <w:szCs w:val="16"/>
                              </w:rPr>
                              <w:t>を超える電気使用料　・水道工事及び使用料</w:t>
                            </w:r>
                            <w:r w:rsidRPr="005F5E41">
                              <w:rPr>
                                <w:rFonts w:asciiTheme="majorEastAsia" w:eastAsiaTheme="majorEastAsia" w:hAnsiTheme="majorEastAsia" w:cstheme="minorBidi" w:hint="eastAsia"/>
                                <w:color w:val="000000" w:themeColor="text1"/>
                                <w:kern w:val="24"/>
                                <w:sz w:val="16"/>
                                <w:szCs w:val="16"/>
                              </w:rPr>
                              <w:t xml:space="preserve"> ・輸送費　・備品レンタル料金　・商品説明等に用いるチラシやパンフレット　・個別の装飾経費　・出展者旅費　等</w:t>
                            </w:r>
                          </w:p>
                        </w:txbxContent>
                      </wps:txbx>
                      <wps:bodyPr wrap="square" rtlCol="0">
                        <a:spAutoFit/>
                      </wps:bodyPr>
                    </wps:wsp>
                  </a:graphicData>
                </a:graphic>
                <wp14:sizeRelH relativeFrom="margin">
                  <wp14:pctWidth>0</wp14:pctWidth>
                </wp14:sizeRelH>
              </wp:anchor>
            </w:drawing>
          </mc:Choice>
          <mc:Fallback>
            <w:pict>
              <v:shape w14:anchorId="3C250EBA" id="_x0000_s1030" type="#_x0000_t202" style="position:absolute;left:0;text-align:left;margin-left:.1pt;margin-top:650.75pt;width:550.05pt;height:11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" filled="f" stroked="f">
                <v:textbox style="mso-fit-shape-to-text:t">
                  <w:txbxContent>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16"/>
                          <w:szCs w:val="16"/>
                          <w:u w:val="single"/>
                          <w:eastAsianLayout w:id="1484001027"/>
                        </w:rPr>
                        <w:t>≪</w:t>
                      </w:r>
                      <w:r w:rsidRPr="005F5E41">
                        <w:rPr>
                          <w:rFonts w:asciiTheme="majorEastAsia" w:eastAsiaTheme="majorEastAsia" w:hAnsiTheme="majorEastAsia" w:cstheme="minorBidi"/>
                          <w:color w:val="000000" w:themeColor="text1"/>
                          <w:kern w:val="24"/>
                          <w:sz w:val="16"/>
                          <w:szCs w:val="16"/>
                          <w:u w:val="single"/>
                          <w:eastAsianLayout w:id="1484001027"/>
                        </w:rPr>
                        <w:t>その他確認事項</w:t>
                      </w:r>
                      <w:r w:rsidRPr="005F5E41">
                        <w:rPr>
                          <w:rFonts w:asciiTheme="majorEastAsia" w:eastAsiaTheme="majorEastAsia" w:hAnsiTheme="majorEastAsia" w:cs="ＭＳ 明朝"/>
                          <w:color w:val="000000" w:themeColor="text1"/>
                          <w:kern w:val="24"/>
                          <w:sz w:val="16"/>
                          <w:szCs w:val="16"/>
                          <w:u w:val="single"/>
                          <w:eastAsianLayout w:id="1484001027"/>
                        </w:rPr>
                        <w:t>≫</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eastAsianLayout w:id="1484001028"/>
                        </w:rPr>
                        <w:t>①商談をより効果的なものとするため、出展内容や過去の出展実績等を総合的に判断し、出展企業（団体）を選定させていただく場合があります。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eastAsianLayout w:id="1484001029"/>
                        </w:rPr>
                        <w:t>②共同出展する静岡県および静岡銀行枠で出展する企業枠と調整する場合があります。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eastAsianLayout w:id="1484001030"/>
                        </w:rPr>
                        <w:t>③静岡県ブース内での出展位置は、出展者決定後の説明会においてくじ引き等で決定します。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eastAsianLayout w:id="1484001031"/>
                        </w:rPr>
                        <w:t>④展示会終了後は、商談結果、進捗状況等、各種アンケートにご協力をお願いします。</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eastAsianLayout w:id="1484001032"/>
                        </w:rPr>
                        <w:t>⑤</w:t>
                      </w:r>
                      <w:r w:rsidRPr="005F5E41">
                        <w:rPr>
                          <w:rFonts w:asciiTheme="majorEastAsia" w:eastAsiaTheme="majorEastAsia" w:hAnsiTheme="majorEastAsia" w:cstheme="minorBidi" w:hint="eastAsia"/>
                          <w:color w:val="000000" w:themeColor="text1"/>
                          <w:kern w:val="24"/>
                          <w:sz w:val="16"/>
                          <w:szCs w:val="16"/>
                          <w:eastAsianLayout w:id="1484001033"/>
                        </w:rPr>
                        <w:t>本展示会の商談において成立した商取引については、自社の判断と責任のもとで行い、県や当財団、主催者は一切の責任を負いません。</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eastAsianLayout w:id="1484001034"/>
                        </w:rPr>
                        <w:t>⑥一旦納付された出展負担金は、出展を取り止めた場合でも、原則返金しませんので予めご了承ください。</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16"/>
                          <w:szCs w:val="16"/>
                          <w:eastAsianLayout w:id="1484001035"/>
                        </w:rPr>
                        <w:t xml:space="preserve">⑦出展負担金について　</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eastAsianLayout w:id="1484001036"/>
                        </w:rPr>
                        <w:t>[</w:t>
                      </w:r>
                      <w:r w:rsidRPr="005F5E41">
                        <w:rPr>
                          <w:rFonts w:asciiTheme="majorEastAsia" w:eastAsiaTheme="majorEastAsia" w:hAnsiTheme="majorEastAsia" w:cstheme="minorBidi" w:hint="eastAsia"/>
                          <w:color w:val="000000" w:themeColor="text1"/>
                          <w:kern w:val="24"/>
                          <w:sz w:val="16"/>
                          <w:szCs w:val="16"/>
                          <w:eastAsianLayout w:id="1484001037"/>
                        </w:rPr>
                        <w:t>出展負担金に含まれるもの</w:t>
                      </w:r>
                      <w:r w:rsidRPr="005F5E41">
                        <w:rPr>
                          <w:rFonts w:asciiTheme="majorEastAsia" w:eastAsiaTheme="majorEastAsia" w:hAnsiTheme="majorEastAsia" w:cstheme="minorBidi"/>
                          <w:color w:val="000000" w:themeColor="text1"/>
                          <w:kern w:val="24"/>
                          <w:sz w:val="16"/>
                          <w:szCs w:val="16"/>
                          <w:eastAsianLayout w:id="1484001038"/>
                        </w:rPr>
                        <w:t>]</w:t>
                      </w:r>
                      <w:r w:rsidRPr="005F5E41">
                        <w:rPr>
                          <w:rFonts w:asciiTheme="majorEastAsia" w:eastAsiaTheme="majorEastAsia" w:hAnsiTheme="majorEastAsia" w:cstheme="minorBidi" w:hint="eastAsia"/>
                          <w:color w:val="000000" w:themeColor="text1"/>
                          <w:kern w:val="24"/>
                          <w:sz w:val="16"/>
                          <w:szCs w:val="16"/>
                          <w:eastAsianLayout w:id="1484001039"/>
                        </w:rPr>
                        <w:t xml:space="preserve">　・出展料　・共通部分の装飾、</w:t>
                      </w:r>
                      <w:r w:rsidRPr="005F5E41">
                        <w:rPr>
                          <w:rFonts w:asciiTheme="majorEastAsia" w:eastAsiaTheme="majorEastAsia" w:hAnsiTheme="majorEastAsia" w:cstheme="minorBidi"/>
                          <w:color w:val="000000" w:themeColor="text1"/>
                          <w:kern w:val="24"/>
                          <w:sz w:val="16"/>
                          <w:szCs w:val="16"/>
                          <w:eastAsianLayout w:id="1484001040"/>
                        </w:rPr>
                        <w:t>PR</w:t>
                      </w:r>
                      <w:r w:rsidRPr="005F5E41">
                        <w:rPr>
                          <w:rFonts w:asciiTheme="majorEastAsia" w:eastAsiaTheme="majorEastAsia" w:hAnsiTheme="majorEastAsia" w:cstheme="minorBidi" w:hint="eastAsia"/>
                          <w:color w:val="000000" w:themeColor="text1"/>
                          <w:kern w:val="24"/>
                          <w:sz w:val="16"/>
                          <w:szCs w:val="16"/>
                          <w:eastAsianLayout w:id="1484001024"/>
                        </w:rPr>
                        <w:t>資材　・ゴミ処分費　等</w:t>
                      </w:r>
                    </w:p>
                    <w:p w:rsidR="005F5E41" w:rsidRPr="005F5E41" w:rsidRDefault="005F5E41" w:rsidP="005F5E41">
                      <w:pPr>
                        <w:pStyle w:val="Web"/>
                        <w:spacing w:before="0" w:beforeAutospacing="0" w:after="0" w:afterAutospacing="0" w:line="240" w:lineRule="exact"/>
                        <w:rPr>
                          <w:rFonts w:asciiTheme="majorEastAsia" w:eastAsiaTheme="majorEastAsia" w:hAnsiTheme="majorEastAsia"/>
                        </w:rPr>
                      </w:pPr>
                      <w:r w:rsidRPr="005F5E41">
                        <w:rPr>
                          <w:rFonts w:asciiTheme="majorEastAsia" w:eastAsiaTheme="majorEastAsia" w:hAnsiTheme="majorEastAsia" w:cstheme="minorBidi"/>
                          <w:color w:val="000000" w:themeColor="text1"/>
                          <w:kern w:val="24"/>
                          <w:sz w:val="16"/>
                          <w:szCs w:val="16"/>
                          <w:eastAsianLayout w:id="1484001025"/>
                        </w:rPr>
                        <w:t>[</w:t>
                      </w:r>
                      <w:r w:rsidRPr="005F5E41">
                        <w:rPr>
                          <w:rFonts w:asciiTheme="majorEastAsia" w:eastAsiaTheme="majorEastAsia" w:hAnsiTheme="majorEastAsia" w:cstheme="minorBidi" w:hint="eastAsia"/>
                          <w:color w:val="000000" w:themeColor="text1"/>
                          <w:kern w:val="24"/>
                          <w:sz w:val="16"/>
                          <w:szCs w:val="16"/>
                          <w:eastAsianLayout w:id="1484001026"/>
                        </w:rPr>
                        <w:t>各出展者で別途負担するもの</w:t>
                      </w:r>
                      <w:r w:rsidRPr="005F5E41">
                        <w:rPr>
                          <w:rFonts w:asciiTheme="majorEastAsia" w:eastAsiaTheme="majorEastAsia" w:hAnsiTheme="majorEastAsia" w:cstheme="minorBidi"/>
                          <w:color w:val="000000" w:themeColor="text1"/>
                          <w:kern w:val="24"/>
                          <w:sz w:val="16"/>
                          <w:szCs w:val="16"/>
                          <w:eastAsianLayout w:id="1484001027"/>
                        </w:rPr>
                        <w:t>]</w:t>
                      </w:r>
                      <w:r w:rsidRPr="005F5E41">
                        <w:rPr>
                          <w:rFonts w:asciiTheme="majorEastAsia" w:eastAsiaTheme="majorEastAsia" w:hAnsiTheme="majorEastAsia" w:cstheme="minorBidi" w:hint="eastAsia"/>
                          <w:color w:val="000000" w:themeColor="text1"/>
                          <w:kern w:val="24"/>
                          <w:sz w:val="16"/>
                          <w:szCs w:val="16"/>
                          <w:eastAsianLayout w:id="1484001028"/>
                        </w:rPr>
                        <w:t xml:space="preserve">　・出展品　・試飲試食に要する費用　・各コマで使用する電気のうち</w:t>
                      </w:r>
                      <w:r w:rsidRPr="005F5E41">
                        <w:rPr>
                          <w:rFonts w:asciiTheme="majorEastAsia" w:eastAsiaTheme="majorEastAsia" w:hAnsiTheme="majorEastAsia" w:cstheme="minorBidi"/>
                          <w:color w:val="000000" w:themeColor="text1"/>
                          <w:kern w:val="24"/>
                          <w:sz w:val="16"/>
                          <w:szCs w:val="16"/>
                          <w:eastAsianLayout w:id="1484001029"/>
                        </w:rPr>
                        <w:t>1.5kW</w:t>
                      </w:r>
                      <w:r w:rsidRPr="005F5E41">
                        <w:rPr>
                          <w:rFonts w:asciiTheme="majorEastAsia" w:eastAsiaTheme="majorEastAsia" w:hAnsiTheme="majorEastAsia" w:cstheme="minorBidi" w:hint="eastAsia"/>
                          <w:color w:val="000000" w:themeColor="text1"/>
                          <w:kern w:val="24"/>
                          <w:sz w:val="16"/>
                          <w:szCs w:val="16"/>
                          <w:eastAsianLayout w:id="1484001030"/>
                        </w:rPr>
                        <w:t>を超える電気使用料　・水道工事及び使用料</w:t>
                      </w:r>
                      <w:r w:rsidRPr="005F5E41">
                        <w:rPr>
                          <w:rFonts w:asciiTheme="majorEastAsia" w:eastAsiaTheme="majorEastAsia" w:hAnsiTheme="majorEastAsia" w:cstheme="minorBidi" w:hint="eastAsia"/>
                          <w:color w:val="000000" w:themeColor="text1"/>
                          <w:kern w:val="24"/>
                          <w:sz w:val="16"/>
                          <w:szCs w:val="16"/>
                          <w:eastAsianLayout w:id="1484001031"/>
                        </w:rPr>
                        <w:t xml:space="preserve"> ・輸送費　・備品レンタル料金　・商品説明等に用いるチラシやパンフレット　・個別の装飾経費　・出展者旅費　等</w:t>
                      </w:r>
                    </w:p>
                  </w:txbxContent>
                </v:textbox>
              </v:shape>
            </w:pict>
          </mc:Fallback>
        </mc:AlternateContent>
      </w:r>
      <w:r w:rsidR="005F5E41" w:rsidRPr="005F5E41">
        <w:rPr>
          <w:noProof/>
        </w:rPr>
        <mc:AlternateContent>
          <mc:Choice Requires="wps">
            <w:drawing>
              <wp:anchor distT="0" distB="0" distL="114300" distR="114300" simplePos="0" relativeHeight="251662336" behindDoc="0" locked="0" layoutInCell="1" allowOverlap="1" wp14:anchorId="5E014EEA" wp14:editId="733D40C5">
                <wp:simplePos x="0" y="0"/>
                <wp:positionH relativeFrom="column">
                  <wp:posOffset>107375</wp:posOffset>
                </wp:positionH>
                <wp:positionV relativeFrom="paragraph">
                  <wp:posOffset>7445907</wp:posOffset>
                </wp:positionV>
                <wp:extent cx="6718299" cy="646331"/>
                <wp:effectExtent l="0" t="0" r="0" b="0"/>
                <wp:wrapNone/>
                <wp:docPr id="10" name="テキスト ボックス 9"/>
                <wp:cNvGraphicFramePr/>
                <a:graphic xmlns:a="http://schemas.openxmlformats.org/drawingml/2006/main">
                  <a:graphicData uri="http://schemas.microsoft.com/office/word/2010/wordprocessingShape">
                    <wps:wsp>
                      <wps:cNvSpPr txBox="1"/>
                      <wps:spPr>
                        <a:xfrm>
                          <a:off x="0" y="0"/>
                          <a:ext cx="6718299" cy="646331"/>
                        </a:xfrm>
                        <a:prstGeom prst="rect">
                          <a:avLst/>
                        </a:prstGeom>
                        <a:noFill/>
                      </wps:spPr>
                      <wps:txbx>
                        <w:txbxContent>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26"/>
                                <w:szCs w:val="26"/>
                                <w:u w:val="single"/>
                              </w:rPr>
                              <w:t>≪</w:t>
                            </w:r>
                            <w:r w:rsidRPr="005F5E41">
                              <w:rPr>
                                <w:rFonts w:asciiTheme="majorEastAsia" w:eastAsiaTheme="majorEastAsia" w:hAnsiTheme="majorEastAsia" w:cstheme="minorBidi"/>
                                <w:color w:val="000000" w:themeColor="text1"/>
                                <w:kern w:val="24"/>
                                <w:sz w:val="26"/>
                                <w:szCs w:val="26"/>
                                <w:u w:val="single"/>
                              </w:rPr>
                              <w:t>出展事業者の決定について</w:t>
                            </w:r>
                            <w:r w:rsidRPr="005F5E41">
                              <w:rPr>
                                <w:rFonts w:asciiTheme="majorEastAsia" w:eastAsiaTheme="majorEastAsia" w:hAnsiTheme="majorEastAsia" w:cs="ＭＳ 明朝"/>
                                <w:color w:val="000000" w:themeColor="text1"/>
                                <w:kern w:val="24"/>
                                <w:sz w:val="26"/>
                                <w:szCs w:val="26"/>
                                <w:u w:val="single"/>
                              </w:rPr>
                              <w:t>≫</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rPr>
                              <w:t>・出展申込み内容を確認後、出展事業者を決定し、９月末頃までに出展可否を通知します。</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rPr>
                              <w:t>・応募者多数の場合は、上表の優先条件を参考に、最終決定します。</w:t>
                            </w:r>
                          </w:p>
                        </w:txbxContent>
                      </wps:txbx>
                      <wps:bodyPr wrap="square" rtlCol="0">
                        <a:spAutoFit/>
                      </wps:bodyPr>
                    </wps:wsp>
                  </a:graphicData>
                </a:graphic>
              </wp:anchor>
            </w:drawing>
          </mc:Choice>
          <mc:Fallback>
            <w:pict>
              <v:shape w14:anchorId="5E014EEA" id="_x0000_s1031" type="#_x0000_t202" style="position:absolute;left:0;text-align:left;margin-left:8.45pt;margin-top:586.3pt;width:529pt;height:50.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" filled="f" stroked="f">
                <v:textbox style="mso-fit-shape-to-text:t">
                  <w:txbxContent>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ＭＳ 明朝"/>
                          <w:color w:val="000000" w:themeColor="text1"/>
                          <w:kern w:val="24"/>
                          <w:sz w:val="26"/>
                          <w:szCs w:val="26"/>
                          <w:u w:val="single"/>
                          <w:eastAsianLayout w:id="1484001024"/>
                        </w:rPr>
                        <w:t>≪</w:t>
                      </w:r>
                      <w:r w:rsidRPr="005F5E41">
                        <w:rPr>
                          <w:rFonts w:asciiTheme="majorEastAsia" w:eastAsiaTheme="majorEastAsia" w:hAnsiTheme="majorEastAsia" w:cstheme="minorBidi"/>
                          <w:color w:val="000000" w:themeColor="text1"/>
                          <w:kern w:val="24"/>
                          <w:sz w:val="26"/>
                          <w:szCs w:val="26"/>
                          <w:u w:val="single"/>
                          <w:eastAsianLayout w:id="1484001024"/>
                        </w:rPr>
                        <w:t>出展事業者の決定について</w:t>
                      </w:r>
                      <w:r w:rsidRPr="005F5E41">
                        <w:rPr>
                          <w:rFonts w:asciiTheme="majorEastAsia" w:eastAsiaTheme="majorEastAsia" w:hAnsiTheme="majorEastAsia" w:cs="ＭＳ 明朝"/>
                          <w:color w:val="000000" w:themeColor="text1"/>
                          <w:kern w:val="24"/>
                          <w:sz w:val="26"/>
                          <w:szCs w:val="26"/>
                          <w:u w:val="single"/>
                          <w:eastAsianLayout w:id="1484001024"/>
                        </w:rPr>
                        <w:t>≫</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eastAsianLayout w:id="1484001025"/>
                        </w:rPr>
                        <w:t>・出展申込み内容を確認後、出展事業者を決定し、９月末頃までに出展可否を通知します。</w:t>
                      </w:r>
                    </w:p>
                    <w:p w:rsidR="005F5E41" w:rsidRPr="005F5E41" w:rsidRDefault="005F5E41" w:rsidP="005F5E41">
                      <w:pPr>
                        <w:pStyle w:val="Web"/>
                        <w:spacing w:before="0" w:beforeAutospacing="0" w:after="0" w:afterAutospacing="0"/>
                        <w:rPr>
                          <w:rFonts w:asciiTheme="majorEastAsia" w:eastAsiaTheme="majorEastAsia" w:hAnsiTheme="majorEastAsia"/>
                        </w:rPr>
                      </w:pPr>
                      <w:r w:rsidRPr="005F5E41">
                        <w:rPr>
                          <w:rFonts w:asciiTheme="majorEastAsia" w:eastAsiaTheme="majorEastAsia" w:hAnsiTheme="majorEastAsia" w:cstheme="minorBidi" w:hint="eastAsia"/>
                          <w:color w:val="000000" w:themeColor="text1"/>
                          <w:kern w:val="24"/>
                          <w:sz w:val="22"/>
                          <w:szCs w:val="22"/>
                          <w:eastAsianLayout w:id="1484001026"/>
                        </w:rPr>
                        <w:t>・応募者多数の場合は、上表の優先条件を参考に、最終決定します。</w:t>
                      </w:r>
                    </w:p>
                  </w:txbxContent>
                </v:textbox>
              </v:shape>
            </w:pict>
          </mc:Fallback>
        </mc:AlternateContent>
      </w:r>
    </w:p>
    <w:sectPr w:rsidR="003A558C" w:rsidSect="005F5E41">
      <w:pgSz w:w="11906" w:h="16838" w:code="9"/>
      <w:pgMar w:top="289" w:right="567" w:bottom="295"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57D" w:rsidRDefault="00F2357D" w:rsidP="00F2357D">
      <w:r>
        <w:separator/>
      </w:r>
    </w:p>
  </w:endnote>
  <w:endnote w:type="continuationSeparator" w:id="0">
    <w:p w:rsidR="00F2357D" w:rsidRDefault="00F2357D" w:rsidP="00F2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57D" w:rsidRDefault="00F2357D" w:rsidP="00F2357D">
      <w:r>
        <w:separator/>
      </w:r>
    </w:p>
  </w:footnote>
  <w:footnote w:type="continuationSeparator" w:id="0">
    <w:p w:rsidR="00F2357D" w:rsidRDefault="00F2357D" w:rsidP="00F23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E41"/>
    <w:rsid w:val="00197AFA"/>
    <w:rsid w:val="003A558C"/>
    <w:rsid w:val="005F5E41"/>
    <w:rsid w:val="00F2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3A023F-3E83-4CF9-9376-35239960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F5E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2357D"/>
    <w:pPr>
      <w:tabs>
        <w:tab w:val="center" w:pos="4252"/>
        <w:tab w:val="right" w:pos="8504"/>
      </w:tabs>
      <w:snapToGrid w:val="0"/>
    </w:pPr>
  </w:style>
  <w:style w:type="character" w:customStyle="1" w:styleId="a4">
    <w:name w:val="ヘッダー (文字)"/>
    <w:basedOn w:val="a0"/>
    <w:link w:val="a3"/>
    <w:uiPriority w:val="99"/>
    <w:rsid w:val="00F2357D"/>
  </w:style>
  <w:style w:type="paragraph" w:styleId="a5">
    <w:name w:val="footer"/>
    <w:basedOn w:val="a"/>
    <w:link w:val="a6"/>
    <w:uiPriority w:val="99"/>
    <w:unhideWhenUsed/>
    <w:rsid w:val="00F2357D"/>
    <w:pPr>
      <w:tabs>
        <w:tab w:val="center" w:pos="4252"/>
        <w:tab w:val="right" w:pos="8504"/>
      </w:tabs>
      <w:snapToGrid w:val="0"/>
    </w:pPr>
  </w:style>
  <w:style w:type="character" w:customStyle="1" w:styleId="a6">
    <w:name w:val="フッター (文字)"/>
    <w:basedOn w:val="a0"/>
    <w:link w:val="a5"/>
    <w:uiPriority w:val="99"/>
    <w:rsid w:val="00F23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8280">
      <w:bodyDiv w:val="1"/>
      <w:marLeft w:val="0"/>
      <w:marRight w:val="0"/>
      <w:marTop w:val="0"/>
      <w:marBottom w:val="0"/>
      <w:divBdr>
        <w:top w:val="none" w:sz="0" w:space="0" w:color="auto"/>
        <w:left w:val="none" w:sz="0" w:space="0" w:color="auto"/>
        <w:bottom w:val="none" w:sz="0" w:space="0" w:color="auto"/>
        <w:right w:val="none" w:sz="0" w:space="0" w:color="auto"/>
      </w:divBdr>
    </w:div>
    <w:div w:id="995718412">
      <w:bodyDiv w:val="1"/>
      <w:marLeft w:val="0"/>
      <w:marRight w:val="0"/>
      <w:marTop w:val="0"/>
      <w:marBottom w:val="0"/>
      <w:divBdr>
        <w:top w:val="none" w:sz="0" w:space="0" w:color="auto"/>
        <w:left w:val="none" w:sz="0" w:space="0" w:color="auto"/>
        <w:bottom w:val="none" w:sz="0" w:space="0" w:color="auto"/>
        <w:right w:val="none" w:sz="0" w:space="0" w:color="auto"/>
      </w:divBdr>
    </w:div>
    <w:div w:id="1219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nojima</dc:creator>
  <cp:keywords/>
  <dc:description/>
  <cp:lastModifiedBy>oyaizu</cp:lastModifiedBy>
  <cp:revision>2</cp:revision>
  <dcterms:created xsi:type="dcterms:W3CDTF">2017-08-14T07:14:00Z</dcterms:created>
  <dcterms:modified xsi:type="dcterms:W3CDTF">2017-08-15T01:17:00Z</dcterms:modified>
</cp:coreProperties>
</file>